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5F5" w:rsidRDefault="008745F5"/>
    <w:p w:rsidR="00FA64EA" w:rsidRPr="00FA64EA" w:rsidRDefault="00FA64EA" w:rsidP="00FA64EA">
      <w:r w:rsidRPr="00FA64EA">
        <w:rPr>
          <w:b/>
          <w:bCs/>
        </w:rPr>
        <w:t>ΠΑΣΧΑ ΣΤΗ ΣΑΝΤΟΡΙΝΗ</w:t>
      </w:r>
    </w:p>
    <w:p w:rsidR="00FA64EA" w:rsidRPr="00FA64EA" w:rsidRDefault="00FA64EA" w:rsidP="00FA64EA">
      <w:r w:rsidRPr="00FA64EA">
        <w:rPr>
          <w:b/>
          <w:bCs/>
          <w:lang w:val="en-US"/>
        </w:rPr>
        <w:t>FLY</w:t>
      </w:r>
      <w:r w:rsidRPr="00FA64EA">
        <w:rPr>
          <w:b/>
          <w:bCs/>
        </w:rPr>
        <w:t xml:space="preserve"> &amp; </w:t>
      </w:r>
      <w:r w:rsidRPr="00FA64EA">
        <w:rPr>
          <w:b/>
          <w:bCs/>
          <w:lang w:val="en-US"/>
        </w:rPr>
        <w:t>DRIVE</w:t>
      </w:r>
    </w:p>
    <w:p w:rsidR="00FA64EA" w:rsidRPr="00FA64EA" w:rsidRDefault="00FA64EA" w:rsidP="00FA64EA">
      <w:r w:rsidRPr="00FA64EA">
        <w:rPr>
          <w:b/>
          <w:bCs/>
        </w:rPr>
        <w:t>ΕΝΑ ΕΡΓΟ ΤΕΧΝΗΣ ΣΤΙΣ ΚΥΚΛΑΔΕΣ</w:t>
      </w:r>
    </w:p>
    <w:p w:rsidR="00FA64EA" w:rsidRPr="00FA64EA" w:rsidRDefault="00FA64EA" w:rsidP="00FA64EA">
      <w:r w:rsidRPr="00FA64EA">
        <w:rPr>
          <w:b/>
          <w:bCs/>
        </w:rPr>
        <w:t xml:space="preserve">4 ΗΜΕΡΕΣ </w:t>
      </w:r>
    </w:p>
    <w:p w:rsidR="00FA64EA" w:rsidRPr="00FA64EA" w:rsidRDefault="00FA64EA" w:rsidP="00FA64EA">
      <w:r w:rsidRPr="00FA64EA">
        <w:t>Με μια ματιά</w:t>
      </w:r>
    </w:p>
    <w:p w:rsidR="00FA64EA" w:rsidRPr="00FA64EA" w:rsidRDefault="00FA64EA" w:rsidP="00FA64EA">
      <w:r w:rsidRPr="00FA64EA">
        <w:t xml:space="preserve">Χιλιοτραγουδισμένη, ιδιαίτερη, ρομαντική, εντυπωσιακή. Όσα επίθετα κι αν βάλεις δίπλα από το νησί της Σαντορίνης δεν αρκούν για να την περιγράψουν στον απόλυτο βαθμό. Γεμάτη αντιθέσεις, αλλά και με ένα απαράμιλλο στυλ, υποδέχεται κάθε καλοκαίρι εκατομμύρια επισκέπτες από όλα τα μήκη και πλάτη της Γης. Κορυφαίος τουριστικός προορισμός με πανέμορφους οικισμούς, παραλίες, διάσημα εστιατόρια και έντονη νυχτερινή ζωή. Απομεινάρι μιας κοσμοϊστορικής ηφαιστειακής έκρηξης που ισοπέδωσε τον μινωικό πολιτισμό και έδωσε τροφή στις θεωρίες ότι εκεί ήταν η μυθική Ατλαντίδα, η Σαντορίνη γοητεύει με την μοναδική φύση της και τον ιδιαίτερο πολιτισμό της. Η αντίθεση μαύρου και κόκκινου στην καμένη γη της, το εκτυφλωτικό λευκό των οικισμών, όπως η </w:t>
      </w:r>
      <w:proofErr w:type="spellStart"/>
      <w:r w:rsidRPr="00FA64EA">
        <w:t>Οία</w:t>
      </w:r>
      <w:proofErr w:type="spellEnd"/>
      <w:r w:rsidRPr="00FA64EA">
        <w:t xml:space="preserve"> και τα </w:t>
      </w:r>
      <w:proofErr w:type="spellStart"/>
      <w:r w:rsidRPr="00FA64EA">
        <w:t>Φηρά</w:t>
      </w:r>
      <w:proofErr w:type="spellEnd"/>
      <w:r w:rsidRPr="00FA64EA">
        <w:t xml:space="preserve"> που κρέμονται στο χείλος του γκρεμού, οι αρχαιολογικοί χώροι και τα πολυάριθμα χρώματα των παραλιών που αντλούν τη ιδιοτυπία τους από τα ποικίλα ηφαιστειακά πετρώματα και την γεωλογική δραστηριότητα, δημιουργούν εικόνες από έναν τόπο που θα μπορούσε να χαρακτηριστεί μοναδικός σ’ όλο τον κόσμο. Μια μοναδική αναχώρηση για την περίοδο του Πάσχα για να απολαύσετε το μαγικό νησί!</w:t>
      </w:r>
    </w:p>
    <w:p w:rsidR="00FA64EA" w:rsidRPr="00FA64EA" w:rsidRDefault="00FA64EA" w:rsidP="00FA64EA">
      <w:r w:rsidRPr="00FA64EA">
        <w:t> </w:t>
      </w:r>
    </w:p>
    <w:p w:rsidR="00FA64EA" w:rsidRPr="00FA64EA" w:rsidRDefault="00FA64EA" w:rsidP="00FA64EA">
      <w:r>
        <w:rPr>
          <w:lang w:val="en-US"/>
        </w:rPr>
        <w:t>W</w:t>
      </w:r>
      <w:r w:rsidRPr="00FA64EA">
        <w:rPr>
          <w:lang w:val="en-US"/>
        </w:rPr>
        <w:t>e</w:t>
      </w:r>
      <w:r w:rsidRPr="00FA64EA">
        <w:t xml:space="preserve"> </w:t>
      </w:r>
      <w:r w:rsidRPr="00FA64EA">
        <w:rPr>
          <w:lang w:val="en-US"/>
        </w:rPr>
        <w:t>suggest</w:t>
      </w:r>
    </w:p>
    <w:p w:rsidR="00FA64EA" w:rsidRPr="00FA64EA" w:rsidRDefault="00FA64EA" w:rsidP="00FA64EA">
      <w:r w:rsidRPr="00FA64EA">
        <w:t>• Κρουαζιέρα στο Ηφαίστειο</w:t>
      </w:r>
    </w:p>
    <w:p w:rsidR="00FA64EA" w:rsidRPr="00FA64EA" w:rsidRDefault="00FA64EA" w:rsidP="00FA64EA">
      <w:bookmarkStart w:id="0" w:name="_Hlk102943815"/>
      <w:bookmarkStart w:id="1" w:name="_Hlk103168999"/>
      <w:r w:rsidRPr="00FA64EA">
        <w:t>•</w:t>
      </w:r>
      <w:bookmarkEnd w:id="0"/>
      <w:r w:rsidRPr="00FA64EA">
        <w:t xml:space="preserve"> Ηλιοβασίλεμα στην </w:t>
      </w:r>
      <w:proofErr w:type="spellStart"/>
      <w:r w:rsidRPr="00FA64EA">
        <w:t>Οία</w:t>
      </w:r>
      <w:proofErr w:type="spellEnd"/>
      <w:r w:rsidRPr="00FA64EA">
        <w:t xml:space="preserve"> </w:t>
      </w:r>
    </w:p>
    <w:bookmarkEnd w:id="1"/>
    <w:p w:rsidR="00FA64EA" w:rsidRPr="00FA64EA" w:rsidRDefault="00FA64EA" w:rsidP="00FA64EA">
      <w:r w:rsidRPr="00FA64EA">
        <w:t xml:space="preserve">• Βόλτα στα γραφικά σοκάκια στην </w:t>
      </w:r>
      <w:proofErr w:type="spellStart"/>
      <w:r w:rsidRPr="00FA64EA">
        <w:t>Οία</w:t>
      </w:r>
      <w:proofErr w:type="spellEnd"/>
      <w:r w:rsidRPr="00FA64EA">
        <w:t xml:space="preserve"> και στα </w:t>
      </w:r>
      <w:proofErr w:type="spellStart"/>
      <w:r w:rsidRPr="00FA64EA">
        <w:t>Φηρά</w:t>
      </w:r>
      <w:proofErr w:type="spellEnd"/>
    </w:p>
    <w:p w:rsidR="00FA64EA" w:rsidRPr="00FA64EA" w:rsidRDefault="00FA64EA" w:rsidP="00FA64EA">
      <w:r w:rsidRPr="00FA64EA">
        <w:t xml:space="preserve">• Βουτιά στην Κόκκινη Παραλία </w:t>
      </w:r>
    </w:p>
    <w:p w:rsidR="00FA64EA" w:rsidRPr="00FA64EA" w:rsidRDefault="00FA64EA" w:rsidP="00FA64EA">
      <w:r w:rsidRPr="00FA64EA">
        <w:t xml:space="preserve">• Βόλτα παραδοσιακό </w:t>
      </w:r>
      <w:proofErr w:type="spellStart"/>
      <w:r w:rsidRPr="00FA64EA">
        <w:t>Μεγαλοχώρι</w:t>
      </w:r>
      <w:proofErr w:type="spellEnd"/>
    </w:p>
    <w:p w:rsidR="00FA64EA" w:rsidRPr="00FA64EA" w:rsidRDefault="00FA64EA" w:rsidP="00FA64EA">
      <w:r w:rsidRPr="00FA64EA">
        <w:t xml:space="preserve">• εκδρομή με ιστιοπλοϊκό στην Νέα Καμένη και στη Θηρασιά  </w:t>
      </w:r>
    </w:p>
    <w:tbl>
      <w:tblPr>
        <w:tblW w:w="11341" w:type="dxa"/>
        <w:tblInd w:w="-1575" w:type="dxa"/>
        <w:tblCellMar>
          <w:left w:w="0" w:type="dxa"/>
          <w:right w:w="0" w:type="dxa"/>
        </w:tblCellMar>
        <w:tblLook w:val="04A0" w:firstRow="1" w:lastRow="0" w:firstColumn="1" w:lastColumn="0" w:noHBand="0" w:noVBand="1"/>
      </w:tblPr>
      <w:tblGrid>
        <w:gridCol w:w="1748"/>
        <w:gridCol w:w="669"/>
        <w:gridCol w:w="1124"/>
        <w:gridCol w:w="2225"/>
        <w:gridCol w:w="2226"/>
        <w:gridCol w:w="3349"/>
      </w:tblGrid>
      <w:tr w:rsidR="00FA64EA" w:rsidRPr="00FA64EA" w:rsidTr="00FA64EA">
        <w:trPr>
          <w:trHeight w:val="585"/>
        </w:trPr>
        <w:tc>
          <w:tcPr>
            <w:tcW w:w="7470" w:type="dxa"/>
            <w:gridSpan w:val="5"/>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Arial" w:eastAsia="Times New Roman" w:hAnsi="Arial" w:cs="Arial"/>
                <w:b/>
                <w:bCs/>
                <w:lang w:eastAsia="el-GR"/>
              </w:rPr>
            </w:pPr>
            <w:r w:rsidRPr="00FA64EA">
              <w:rPr>
                <w:rFonts w:ascii="Arial" w:eastAsia="Times New Roman" w:hAnsi="Arial" w:cs="Arial"/>
                <w:b/>
                <w:bCs/>
                <w:lang w:eastAsia="el-GR"/>
              </w:rPr>
              <w:t xml:space="preserve">Σαντορίνη </w:t>
            </w:r>
            <w:proofErr w:type="spellStart"/>
            <w:r w:rsidRPr="00FA64EA">
              <w:rPr>
                <w:rFonts w:ascii="Arial" w:eastAsia="Times New Roman" w:hAnsi="Arial" w:cs="Arial"/>
                <w:b/>
                <w:bCs/>
                <w:lang w:eastAsia="el-GR"/>
              </w:rPr>
              <w:t>Fly</w:t>
            </w:r>
            <w:proofErr w:type="spellEnd"/>
            <w:r w:rsidRPr="00FA64EA">
              <w:rPr>
                <w:rFonts w:ascii="Arial" w:eastAsia="Times New Roman" w:hAnsi="Arial" w:cs="Arial"/>
                <w:b/>
                <w:bCs/>
                <w:lang w:eastAsia="el-GR"/>
              </w:rPr>
              <w:t xml:space="preserve"> &amp; </w:t>
            </w:r>
            <w:proofErr w:type="spellStart"/>
            <w:r w:rsidRPr="00FA64EA">
              <w:rPr>
                <w:rFonts w:ascii="Arial" w:eastAsia="Times New Roman" w:hAnsi="Arial" w:cs="Arial"/>
                <w:b/>
                <w:bCs/>
                <w:lang w:eastAsia="el-GR"/>
              </w:rPr>
              <w:t>Drive</w:t>
            </w:r>
            <w:proofErr w:type="spellEnd"/>
            <w:r w:rsidRPr="00FA64EA">
              <w:rPr>
                <w:rFonts w:ascii="Arial" w:eastAsia="Times New Roman" w:hAnsi="Arial" w:cs="Arial"/>
                <w:b/>
                <w:bCs/>
                <w:lang w:eastAsia="el-GR"/>
              </w:rPr>
              <w:t xml:space="preserve"> 4 μέρες</w:t>
            </w:r>
          </w:p>
        </w:tc>
        <w:tc>
          <w:tcPr>
            <w:tcW w:w="3871" w:type="dxa"/>
            <w:tcBorders>
              <w:top w:val="single" w:sz="12" w:space="0" w:color="000000"/>
              <w:left w:val="single" w:sz="6" w:space="0" w:color="CCCCCC"/>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Arial" w:eastAsia="Times New Roman" w:hAnsi="Arial" w:cs="Arial"/>
                <w:b/>
                <w:bCs/>
                <w:lang w:eastAsia="el-GR"/>
              </w:rPr>
            </w:pPr>
            <w:r w:rsidRPr="00FA64EA">
              <w:rPr>
                <w:rFonts w:ascii="Arial" w:eastAsia="Times New Roman" w:hAnsi="Arial" w:cs="Arial"/>
                <w:b/>
                <w:bCs/>
                <w:lang w:eastAsia="el-GR"/>
              </w:rPr>
              <w:t>Αναχώρηση: 03/05/24 - Πακέτο διακοπών</w:t>
            </w:r>
          </w:p>
        </w:tc>
      </w:tr>
      <w:tr w:rsidR="00FA64EA" w:rsidRPr="00FA64EA" w:rsidTr="00FA64EA">
        <w:trPr>
          <w:trHeight w:val="1290"/>
        </w:trPr>
        <w:tc>
          <w:tcPr>
            <w:tcW w:w="184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Calibri" w:eastAsia="Times New Roman" w:hAnsi="Calibri" w:cs="Calibri"/>
                <w:b/>
                <w:bCs/>
                <w:sz w:val="24"/>
                <w:szCs w:val="24"/>
                <w:lang w:eastAsia="el-GR"/>
              </w:rPr>
            </w:pPr>
            <w:r w:rsidRPr="00FA64EA">
              <w:rPr>
                <w:rFonts w:ascii="Calibri" w:eastAsia="Times New Roman" w:hAnsi="Calibri" w:cs="Calibri"/>
                <w:b/>
                <w:bCs/>
                <w:sz w:val="24"/>
                <w:szCs w:val="24"/>
                <w:lang w:eastAsia="el-GR"/>
              </w:rPr>
              <w:t>Ξενοδοχείο</w:t>
            </w:r>
          </w:p>
        </w:tc>
        <w:tc>
          <w:tcPr>
            <w:tcW w:w="70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Calibri" w:eastAsia="Times New Roman" w:hAnsi="Calibri" w:cs="Calibri"/>
                <w:b/>
                <w:bCs/>
                <w:sz w:val="24"/>
                <w:szCs w:val="24"/>
                <w:lang w:eastAsia="el-GR"/>
              </w:rPr>
            </w:pPr>
            <w:proofErr w:type="spellStart"/>
            <w:r w:rsidRPr="00FA64EA">
              <w:rPr>
                <w:rFonts w:ascii="Calibri" w:eastAsia="Times New Roman" w:hAnsi="Calibri" w:cs="Calibri"/>
                <w:b/>
                <w:bCs/>
                <w:sz w:val="24"/>
                <w:szCs w:val="24"/>
                <w:lang w:eastAsia="el-GR"/>
              </w:rPr>
              <w:t>Κατ</w:t>
            </w:r>
            <w:proofErr w:type="spellEnd"/>
            <w:r w:rsidRPr="00FA64EA">
              <w:rPr>
                <w:rFonts w:ascii="Calibri" w:eastAsia="Times New Roman" w:hAnsi="Calibri" w:cs="Calibri"/>
                <w:b/>
                <w:bCs/>
                <w:sz w:val="24"/>
                <w:szCs w:val="24"/>
                <w:lang w:eastAsia="el-GR"/>
              </w:rPr>
              <w:t>.</w:t>
            </w:r>
          </w:p>
        </w:tc>
        <w:tc>
          <w:tcPr>
            <w:tcW w:w="113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Calibri" w:eastAsia="Times New Roman" w:hAnsi="Calibri" w:cs="Calibri"/>
                <w:b/>
                <w:bCs/>
                <w:sz w:val="24"/>
                <w:szCs w:val="24"/>
                <w:lang w:eastAsia="el-GR"/>
              </w:rPr>
            </w:pPr>
            <w:r w:rsidRPr="00FA64EA">
              <w:rPr>
                <w:rFonts w:ascii="Calibri" w:eastAsia="Times New Roman" w:hAnsi="Calibri" w:cs="Calibri"/>
                <w:b/>
                <w:bCs/>
                <w:sz w:val="24"/>
                <w:szCs w:val="24"/>
                <w:lang w:eastAsia="el-GR"/>
              </w:rPr>
              <w:t>Διατροφή</w:t>
            </w:r>
          </w:p>
        </w:tc>
        <w:tc>
          <w:tcPr>
            <w:tcW w:w="255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Calibri" w:eastAsia="Times New Roman" w:hAnsi="Calibri" w:cs="Calibri"/>
                <w:b/>
                <w:bCs/>
                <w:sz w:val="24"/>
                <w:szCs w:val="24"/>
                <w:lang w:eastAsia="el-GR"/>
              </w:rPr>
            </w:pPr>
            <w:r w:rsidRPr="00FA64EA">
              <w:rPr>
                <w:rFonts w:ascii="Calibri" w:eastAsia="Times New Roman" w:hAnsi="Calibri" w:cs="Calibri"/>
                <w:b/>
                <w:bCs/>
                <w:sz w:val="24"/>
                <w:szCs w:val="24"/>
                <w:lang w:eastAsia="el-GR"/>
              </w:rPr>
              <w:t>Τιμή σε</w:t>
            </w:r>
            <w:r w:rsidRPr="00FA64EA">
              <w:rPr>
                <w:rFonts w:ascii="Calibri" w:eastAsia="Times New Roman" w:hAnsi="Calibri" w:cs="Calibri"/>
                <w:b/>
                <w:bCs/>
                <w:sz w:val="24"/>
                <w:szCs w:val="24"/>
                <w:lang w:eastAsia="el-GR"/>
              </w:rPr>
              <w:br/>
              <w:t>δίκλινο, τρίκλινο</w:t>
            </w:r>
            <w:r w:rsidRPr="00FA64EA">
              <w:rPr>
                <w:rFonts w:ascii="Calibri" w:eastAsia="Times New Roman" w:hAnsi="Calibri" w:cs="Calibri"/>
                <w:b/>
                <w:bCs/>
                <w:sz w:val="24"/>
                <w:szCs w:val="24"/>
                <w:lang w:eastAsia="el-GR"/>
              </w:rPr>
              <w:br/>
              <w:t xml:space="preserve">Non </w:t>
            </w:r>
            <w:proofErr w:type="spellStart"/>
            <w:r w:rsidRPr="00FA64EA">
              <w:rPr>
                <w:rFonts w:ascii="Calibri" w:eastAsia="Times New Roman" w:hAnsi="Calibri" w:cs="Calibri"/>
                <w:b/>
                <w:bCs/>
                <w:sz w:val="24"/>
                <w:szCs w:val="24"/>
                <w:lang w:eastAsia="el-GR"/>
              </w:rPr>
              <w:t>Ref</w:t>
            </w:r>
            <w:proofErr w:type="spellEnd"/>
            <w:r w:rsidRPr="00FA64EA">
              <w:rPr>
                <w:rFonts w:ascii="Calibri" w:eastAsia="Times New Roman" w:hAnsi="Calibri" w:cs="Calibri"/>
                <w:b/>
                <w:bCs/>
                <w:sz w:val="24"/>
                <w:szCs w:val="24"/>
                <w:lang w:eastAsia="el-GR"/>
              </w:rPr>
              <w:t xml:space="preserve"> / Κανονική Τιμή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Calibri" w:eastAsia="Times New Roman" w:hAnsi="Calibri" w:cs="Calibri"/>
                <w:b/>
                <w:bCs/>
                <w:sz w:val="24"/>
                <w:szCs w:val="24"/>
                <w:lang w:eastAsia="el-GR"/>
              </w:rPr>
            </w:pPr>
            <w:r w:rsidRPr="00FA64EA">
              <w:rPr>
                <w:rFonts w:ascii="Calibri" w:eastAsia="Times New Roman" w:hAnsi="Calibri" w:cs="Calibri"/>
                <w:b/>
                <w:bCs/>
                <w:sz w:val="24"/>
                <w:szCs w:val="24"/>
                <w:lang w:eastAsia="el-GR"/>
              </w:rPr>
              <w:t>Τιμή πρώτου παιδιού</w:t>
            </w:r>
            <w:r w:rsidRPr="00FA64EA">
              <w:rPr>
                <w:rFonts w:ascii="Calibri" w:eastAsia="Times New Roman" w:hAnsi="Calibri" w:cs="Calibri"/>
                <w:b/>
                <w:bCs/>
                <w:sz w:val="24"/>
                <w:szCs w:val="24"/>
                <w:lang w:eastAsia="el-GR"/>
              </w:rPr>
              <w:br/>
              <w:t xml:space="preserve">Non </w:t>
            </w:r>
            <w:proofErr w:type="spellStart"/>
            <w:r w:rsidRPr="00FA64EA">
              <w:rPr>
                <w:rFonts w:ascii="Calibri" w:eastAsia="Times New Roman" w:hAnsi="Calibri" w:cs="Calibri"/>
                <w:b/>
                <w:bCs/>
                <w:sz w:val="24"/>
                <w:szCs w:val="24"/>
                <w:lang w:eastAsia="el-GR"/>
              </w:rPr>
              <w:t>Ref</w:t>
            </w:r>
            <w:proofErr w:type="spellEnd"/>
            <w:r w:rsidRPr="00FA64EA">
              <w:rPr>
                <w:rFonts w:ascii="Calibri" w:eastAsia="Times New Roman" w:hAnsi="Calibri" w:cs="Calibri"/>
                <w:b/>
                <w:bCs/>
                <w:sz w:val="24"/>
                <w:szCs w:val="24"/>
                <w:lang w:eastAsia="el-GR"/>
              </w:rPr>
              <w:t xml:space="preserve"> / Κανονική Τιμή</w:t>
            </w:r>
          </w:p>
        </w:tc>
        <w:tc>
          <w:tcPr>
            <w:tcW w:w="387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Calibri" w:eastAsia="Times New Roman" w:hAnsi="Calibri" w:cs="Calibri"/>
                <w:b/>
                <w:bCs/>
                <w:sz w:val="24"/>
                <w:szCs w:val="24"/>
                <w:lang w:eastAsia="el-GR"/>
              </w:rPr>
            </w:pPr>
            <w:r w:rsidRPr="00FA64EA">
              <w:rPr>
                <w:rFonts w:ascii="Calibri" w:eastAsia="Times New Roman" w:hAnsi="Calibri" w:cs="Calibri"/>
                <w:b/>
                <w:bCs/>
                <w:sz w:val="24"/>
                <w:szCs w:val="24"/>
                <w:lang w:eastAsia="el-GR"/>
              </w:rPr>
              <w:t>Γενικές πληροφορίες</w:t>
            </w:r>
          </w:p>
        </w:tc>
      </w:tr>
      <w:tr w:rsidR="00FA64EA" w:rsidRPr="00FA64EA" w:rsidTr="00FA64EA">
        <w:trPr>
          <w:trHeight w:val="720"/>
        </w:trPr>
        <w:tc>
          <w:tcPr>
            <w:tcW w:w="184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Arial" w:eastAsia="Times New Roman" w:hAnsi="Arial" w:cs="Arial"/>
                <w:sz w:val="20"/>
                <w:szCs w:val="20"/>
                <w:lang w:eastAsia="el-GR"/>
              </w:rPr>
            </w:pPr>
            <w:proofErr w:type="spellStart"/>
            <w:r w:rsidRPr="00FA64EA">
              <w:rPr>
                <w:rFonts w:ascii="Arial" w:eastAsia="Times New Roman" w:hAnsi="Arial" w:cs="Arial"/>
                <w:sz w:val="20"/>
                <w:szCs w:val="20"/>
                <w:lang w:eastAsia="el-GR"/>
              </w:rPr>
              <w:t>Mary</w:t>
            </w:r>
            <w:proofErr w:type="spellEnd"/>
            <w:r w:rsidRPr="00FA64EA">
              <w:rPr>
                <w:rFonts w:ascii="Arial" w:eastAsia="Times New Roman" w:hAnsi="Arial" w:cs="Arial"/>
                <w:sz w:val="20"/>
                <w:szCs w:val="20"/>
                <w:lang w:eastAsia="el-GR"/>
              </w:rPr>
              <w:t xml:space="preserve"> </w:t>
            </w:r>
            <w:proofErr w:type="spellStart"/>
            <w:r w:rsidRPr="00FA64EA">
              <w:rPr>
                <w:rFonts w:ascii="Arial" w:eastAsia="Times New Roman" w:hAnsi="Arial" w:cs="Arial"/>
                <w:sz w:val="20"/>
                <w:szCs w:val="20"/>
                <w:lang w:eastAsia="el-GR"/>
              </w:rPr>
              <w:t>Bill</w:t>
            </w:r>
            <w:proofErr w:type="spellEnd"/>
            <w:r w:rsidRPr="00FA64EA">
              <w:rPr>
                <w:rFonts w:ascii="Arial" w:eastAsia="Times New Roman" w:hAnsi="Arial" w:cs="Arial"/>
                <w:sz w:val="20"/>
                <w:szCs w:val="20"/>
                <w:lang w:eastAsia="el-GR"/>
              </w:rPr>
              <w:t xml:space="preserve"> (</w:t>
            </w:r>
            <w:proofErr w:type="spellStart"/>
            <w:r w:rsidRPr="00FA64EA">
              <w:rPr>
                <w:rFonts w:ascii="Arial" w:eastAsia="Times New Roman" w:hAnsi="Arial" w:cs="Arial"/>
                <w:sz w:val="20"/>
                <w:szCs w:val="20"/>
                <w:lang w:eastAsia="el-GR"/>
              </w:rPr>
              <w:t>Περίσσα</w:t>
            </w:r>
            <w:proofErr w:type="spellEnd"/>
            <w:r w:rsidRPr="00FA64EA">
              <w:rPr>
                <w:rFonts w:ascii="Arial" w:eastAsia="Times New Roman" w:hAnsi="Arial" w:cs="Arial"/>
                <w:sz w:val="20"/>
                <w:szCs w:val="20"/>
                <w:lang w:eastAsia="el-GR"/>
              </w:rPr>
              <w:t>)</w:t>
            </w:r>
          </w:p>
        </w:tc>
        <w:tc>
          <w:tcPr>
            <w:tcW w:w="70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Arial" w:eastAsia="Times New Roman" w:hAnsi="Arial" w:cs="Arial"/>
                <w:sz w:val="20"/>
                <w:szCs w:val="20"/>
                <w:lang w:eastAsia="el-GR"/>
              </w:rPr>
            </w:pPr>
            <w:r w:rsidRPr="00FA64EA">
              <w:rPr>
                <w:rFonts w:ascii="Arial" w:eastAsia="Times New Roman" w:hAnsi="Arial" w:cs="Arial"/>
                <w:sz w:val="20"/>
                <w:szCs w:val="20"/>
                <w:lang w:eastAsia="el-GR"/>
              </w:rPr>
              <w:t>x</w:t>
            </w:r>
          </w:p>
        </w:tc>
        <w:tc>
          <w:tcPr>
            <w:tcW w:w="113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Arial" w:eastAsia="Times New Roman" w:hAnsi="Arial" w:cs="Arial"/>
                <w:sz w:val="20"/>
                <w:szCs w:val="20"/>
                <w:lang w:eastAsia="el-GR"/>
              </w:rPr>
            </w:pPr>
            <w:r w:rsidRPr="00FA64EA">
              <w:rPr>
                <w:rFonts w:ascii="Arial" w:eastAsia="Times New Roman" w:hAnsi="Arial" w:cs="Arial"/>
                <w:sz w:val="20"/>
                <w:szCs w:val="20"/>
                <w:lang w:eastAsia="el-GR"/>
              </w:rPr>
              <w:t>Πρωινό</w:t>
            </w:r>
          </w:p>
        </w:tc>
        <w:tc>
          <w:tcPr>
            <w:tcW w:w="255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Arial" w:eastAsia="Times New Roman" w:hAnsi="Arial" w:cs="Arial"/>
                <w:sz w:val="20"/>
                <w:szCs w:val="20"/>
                <w:lang w:eastAsia="el-GR"/>
              </w:rPr>
            </w:pPr>
            <w:r w:rsidRPr="00FA64EA">
              <w:rPr>
                <w:rFonts w:ascii="Arial" w:eastAsia="Times New Roman" w:hAnsi="Arial" w:cs="Arial"/>
                <w:sz w:val="20"/>
                <w:szCs w:val="20"/>
                <w:lang w:eastAsia="el-GR"/>
              </w:rPr>
              <w:t>329€ / 379€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Arial" w:eastAsia="Times New Roman" w:hAnsi="Arial" w:cs="Arial"/>
                <w:sz w:val="20"/>
                <w:szCs w:val="20"/>
                <w:lang w:eastAsia="el-GR"/>
              </w:rPr>
            </w:pPr>
            <w:r w:rsidRPr="00FA64EA">
              <w:rPr>
                <w:rFonts w:ascii="Arial" w:eastAsia="Times New Roman" w:hAnsi="Arial" w:cs="Arial"/>
                <w:sz w:val="20"/>
                <w:szCs w:val="20"/>
                <w:lang w:eastAsia="el-GR"/>
              </w:rPr>
              <w:t xml:space="preserve">199 / 209, 0 – 6 ετών </w:t>
            </w:r>
            <w:r w:rsidRPr="00FA64EA">
              <w:rPr>
                <w:rFonts w:ascii="Arial" w:eastAsia="Times New Roman" w:hAnsi="Arial" w:cs="Arial"/>
                <w:sz w:val="20"/>
                <w:szCs w:val="20"/>
                <w:lang w:eastAsia="el-GR"/>
              </w:rPr>
              <w:br/>
              <w:t xml:space="preserve">279 / 309, 6 -12 ετών </w:t>
            </w:r>
          </w:p>
        </w:tc>
        <w:tc>
          <w:tcPr>
            <w:tcW w:w="3871"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Default="00FA64EA" w:rsidP="00FA64EA">
            <w:pPr>
              <w:spacing w:after="0" w:line="240" w:lineRule="auto"/>
              <w:jc w:val="center"/>
              <w:rPr>
                <w:rFonts w:ascii="Arial" w:eastAsia="Times New Roman" w:hAnsi="Arial" w:cs="Arial"/>
                <w:sz w:val="20"/>
                <w:szCs w:val="20"/>
                <w:lang w:eastAsia="el-GR"/>
              </w:rPr>
            </w:pPr>
          </w:p>
          <w:p w:rsidR="00FA64EA" w:rsidRDefault="00FA64EA" w:rsidP="00FA64EA">
            <w:pPr>
              <w:spacing w:after="0" w:line="240" w:lineRule="auto"/>
              <w:jc w:val="center"/>
              <w:rPr>
                <w:rFonts w:ascii="Arial" w:eastAsia="Times New Roman" w:hAnsi="Arial" w:cs="Arial"/>
                <w:sz w:val="20"/>
                <w:szCs w:val="20"/>
                <w:lang w:eastAsia="el-GR"/>
              </w:rPr>
            </w:pPr>
          </w:p>
          <w:p w:rsidR="00FA64EA" w:rsidRDefault="00FA64EA" w:rsidP="00FA64EA">
            <w:pPr>
              <w:spacing w:after="0" w:line="240" w:lineRule="auto"/>
              <w:jc w:val="center"/>
              <w:rPr>
                <w:rFonts w:ascii="Arial" w:eastAsia="Times New Roman" w:hAnsi="Arial" w:cs="Arial"/>
                <w:sz w:val="20"/>
                <w:szCs w:val="20"/>
                <w:lang w:eastAsia="el-GR"/>
              </w:rPr>
            </w:pPr>
          </w:p>
          <w:p w:rsidR="00FA64EA" w:rsidRDefault="00FA64EA" w:rsidP="00FA64EA">
            <w:pPr>
              <w:spacing w:after="0" w:line="240" w:lineRule="auto"/>
              <w:jc w:val="center"/>
              <w:rPr>
                <w:rFonts w:ascii="Arial" w:eastAsia="Times New Roman" w:hAnsi="Arial" w:cs="Arial"/>
                <w:sz w:val="20"/>
                <w:szCs w:val="20"/>
                <w:lang w:eastAsia="el-GR"/>
              </w:rPr>
            </w:pPr>
          </w:p>
          <w:p w:rsidR="00FA64EA" w:rsidRDefault="00FA64EA" w:rsidP="00FA64EA">
            <w:pPr>
              <w:spacing w:after="0" w:line="240" w:lineRule="auto"/>
              <w:jc w:val="center"/>
              <w:rPr>
                <w:rFonts w:ascii="Arial" w:eastAsia="Times New Roman" w:hAnsi="Arial" w:cs="Arial"/>
                <w:sz w:val="20"/>
                <w:szCs w:val="20"/>
                <w:lang w:eastAsia="el-GR"/>
              </w:rPr>
            </w:pPr>
          </w:p>
          <w:p w:rsidR="00FA64EA" w:rsidRDefault="00FA64EA" w:rsidP="00FA64EA">
            <w:pPr>
              <w:spacing w:after="0" w:line="240" w:lineRule="auto"/>
              <w:jc w:val="center"/>
              <w:rPr>
                <w:rFonts w:ascii="Arial" w:eastAsia="Times New Roman" w:hAnsi="Arial" w:cs="Arial"/>
                <w:sz w:val="20"/>
                <w:szCs w:val="20"/>
                <w:lang w:eastAsia="el-GR"/>
              </w:rPr>
            </w:pPr>
          </w:p>
          <w:p w:rsidR="00FA64EA" w:rsidRDefault="00FA64EA" w:rsidP="00FA64EA">
            <w:pPr>
              <w:spacing w:after="0" w:line="240" w:lineRule="auto"/>
              <w:jc w:val="center"/>
              <w:rPr>
                <w:rFonts w:ascii="Arial" w:eastAsia="Times New Roman" w:hAnsi="Arial" w:cs="Arial"/>
                <w:sz w:val="20"/>
                <w:szCs w:val="20"/>
                <w:lang w:eastAsia="el-GR"/>
              </w:rPr>
            </w:pPr>
          </w:p>
          <w:p w:rsidR="00FA64EA" w:rsidRDefault="00FA64EA" w:rsidP="00FA64EA">
            <w:pPr>
              <w:spacing w:after="0" w:line="240" w:lineRule="auto"/>
              <w:jc w:val="center"/>
              <w:rPr>
                <w:rFonts w:ascii="Arial" w:eastAsia="Times New Roman" w:hAnsi="Arial" w:cs="Arial"/>
                <w:sz w:val="20"/>
                <w:szCs w:val="20"/>
                <w:lang w:eastAsia="el-GR"/>
              </w:rPr>
            </w:pPr>
          </w:p>
          <w:p w:rsidR="00FA64EA" w:rsidRDefault="00FA64EA" w:rsidP="00FA64EA">
            <w:pPr>
              <w:spacing w:after="0" w:line="240" w:lineRule="auto"/>
              <w:jc w:val="center"/>
              <w:rPr>
                <w:rFonts w:ascii="Arial" w:eastAsia="Times New Roman" w:hAnsi="Arial" w:cs="Arial"/>
                <w:sz w:val="20"/>
                <w:szCs w:val="20"/>
                <w:lang w:eastAsia="el-GR"/>
              </w:rPr>
            </w:pPr>
          </w:p>
          <w:p w:rsidR="00FA64EA" w:rsidRDefault="00FA64EA" w:rsidP="00FA64EA">
            <w:pPr>
              <w:spacing w:after="0" w:line="240" w:lineRule="auto"/>
              <w:jc w:val="center"/>
              <w:rPr>
                <w:rFonts w:ascii="Arial" w:eastAsia="Times New Roman" w:hAnsi="Arial" w:cs="Arial"/>
                <w:sz w:val="20"/>
                <w:szCs w:val="20"/>
                <w:lang w:eastAsia="el-GR"/>
              </w:rPr>
            </w:pPr>
          </w:p>
          <w:p w:rsidR="00FA64EA" w:rsidRDefault="00FA64EA" w:rsidP="00FA64EA">
            <w:pPr>
              <w:spacing w:after="0" w:line="240" w:lineRule="auto"/>
              <w:jc w:val="center"/>
              <w:rPr>
                <w:rFonts w:ascii="Arial" w:eastAsia="Times New Roman" w:hAnsi="Arial" w:cs="Arial"/>
                <w:sz w:val="20"/>
                <w:szCs w:val="20"/>
                <w:lang w:eastAsia="el-GR"/>
              </w:rPr>
            </w:pPr>
          </w:p>
          <w:p w:rsidR="00FA64EA" w:rsidRPr="00FA64EA" w:rsidRDefault="00FA64EA" w:rsidP="00FA64EA">
            <w:pPr>
              <w:spacing w:after="0" w:line="240" w:lineRule="auto"/>
              <w:jc w:val="center"/>
              <w:rPr>
                <w:rFonts w:ascii="Arial" w:eastAsia="Times New Roman" w:hAnsi="Arial" w:cs="Arial"/>
                <w:sz w:val="20"/>
                <w:szCs w:val="20"/>
                <w:lang w:eastAsia="el-GR"/>
              </w:rPr>
            </w:pPr>
            <w:r w:rsidRPr="00FA64EA">
              <w:rPr>
                <w:rFonts w:ascii="Arial" w:eastAsia="Times New Roman" w:hAnsi="Arial" w:cs="Arial"/>
                <w:sz w:val="20"/>
                <w:szCs w:val="20"/>
                <w:lang w:eastAsia="el-GR"/>
              </w:rPr>
              <w:t xml:space="preserve">Πτήσεις με την </w:t>
            </w:r>
            <w:proofErr w:type="spellStart"/>
            <w:r w:rsidRPr="00FA64EA">
              <w:rPr>
                <w:rFonts w:ascii="Arial" w:eastAsia="Times New Roman" w:hAnsi="Arial" w:cs="Arial"/>
                <w:sz w:val="20"/>
                <w:szCs w:val="20"/>
                <w:lang w:eastAsia="el-GR"/>
              </w:rPr>
              <w:t>Volotea</w:t>
            </w:r>
            <w:proofErr w:type="spellEnd"/>
            <w:r w:rsidRPr="00FA64EA">
              <w:rPr>
                <w:rFonts w:ascii="Arial" w:eastAsia="Times New Roman" w:hAnsi="Arial" w:cs="Arial"/>
                <w:sz w:val="20"/>
                <w:szCs w:val="20"/>
                <w:lang w:eastAsia="el-GR"/>
              </w:rPr>
              <w:t xml:space="preserve"> </w:t>
            </w:r>
            <w:proofErr w:type="spellStart"/>
            <w:r w:rsidRPr="00FA64EA">
              <w:rPr>
                <w:rFonts w:ascii="Arial" w:eastAsia="Times New Roman" w:hAnsi="Arial" w:cs="Arial"/>
                <w:sz w:val="20"/>
                <w:szCs w:val="20"/>
                <w:lang w:eastAsia="el-GR"/>
              </w:rPr>
              <w:t>Airlines</w:t>
            </w:r>
            <w:proofErr w:type="spellEnd"/>
            <w:r w:rsidRPr="00FA64EA">
              <w:rPr>
                <w:rFonts w:ascii="Arial" w:eastAsia="Times New Roman" w:hAnsi="Arial" w:cs="Arial"/>
                <w:sz w:val="20"/>
                <w:szCs w:val="20"/>
                <w:lang w:eastAsia="el-GR"/>
              </w:rPr>
              <w:t xml:space="preserve"> </w:t>
            </w:r>
            <w:proofErr w:type="spellStart"/>
            <w:r w:rsidRPr="00FA64EA">
              <w:rPr>
                <w:rFonts w:ascii="Arial" w:eastAsia="Times New Roman" w:hAnsi="Arial" w:cs="Arial"/>
                <w:sz w:val="20"/>
                <w:szCs w:val="20"/>
                <w:lang w:eastAsia="el-GR"/>
              </w:rPr>
              <w:t>Θεσσαλονικη</w:t>
            </w:r>
            <w:proofErr w:type="spellEnd"/>
            <w:r w:rsidRPr="00FA64EA">
              <w:rPr>
                <w:rFonts w:ascii="Arial" w:eastAsia="Times New Roman" w:hAnsi="Arial" w:cs="Arial"/>
                <w:sz w:val="20"/>
                <w:szCs w:val="20"/>
                <w:lang w:eastAsia="el-GR"/>
              </w:rPr>
              <w:t xml:space="preserve"> - Σαντορίνη: 20:20 - 21:30 Σαντορίνη - Θεσσαλονίκη: 18:45 - 19:55 </w:t>
            </w:r>
          </w:p>
        </w:tc>
      </w:tr>
      <w:tr w:rsidR="00FA64EA" w:rsidRPr="00FA64EA" w:rsidTr="00FA64EA">
        <w:trPr>
          <w:trHeight w:val="900"/>
        </w:trPr>
        <w:tc>
          <w:tcPr>
            <w:tcW w:w="184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Arial" w:eastAsia="Times New Roman" w:hAnsi="Arial" w:cs="Arial"/>
                <w:sz w:val="20"/>
                <w:szCs w:val="20"/>
                <w:lang w:eastAsia="el-GR"/>
              </w:rPr>
            </w:pPr>
            <w:proofErr w:type="spellStart"/>
            <w:r w:rsidRPr="00FA64EA">
              <w:rPr>
                <w:rFonts w:ascii="Arial" w:eastAsia="Times New Roman" w:hAnsi="Arial" w:cs="Arial"/>
                <w:sz w:val="20"/>
                <w:szCs w:val="20"/>
                <w:lang w:eastAsia="el-GR"/>
              </w:rPr>
              <w:lastRenderedPageBreak/>
              <w:t>Thirassia</w:t>
            </w:r>
            <w:proofErr w:type="spellEnd"/>
            <w:r w:rsidRPr="00FA64EA">
              <w:rPr>
                <w:rFonts w:ascii="Arial" w:eastAsia="Times New Roman" w:hAnsi="Arial" w:cs="Arial"/>
                <w:sz w:val="20"/>
                <w:szCs w:val="20"/>
                <w:lang w:eastAsia="el-GR"/>
              </w:rPr>
              <w:t xml:space="preserve"> (</w:t>
            </w:r>
            <w:proofErr w:type="spellStart"/>
            <w:r w:rsidRPr="00FA64EA">
              <w:rPr>
                <w:rFonts w:ascii="Arial" w:eastAsia="Times New Roman" w:hAnsi="Arial" w:cs="Arial"/>
                <w:sz w:val="20"/>
                <w:szCs w:val="20"/>
                <w:lang w:eastAsia="el-GR"/>
              </w:rPr>
              <w:t>Φηρά</w:t>
            </w:r>
            <w:proofErr w:type="spellEnd"/>
            <w:r w:rsidRPr="00FA64EA">
              <w:rPr>
                <w:rFonts w:ascii="Arial" w:eastAsia="Times New Roman" w:hAnsi="Arial" w:cs="Arial"/>
                <w:sz w:val="20"/>
                <w:szCs w:val="20"/>
                <w:lang w:eastAsia="el-GR"/>
              </w:rPr>
              <w:t>)</w:t>
            </w:r>
          </w:p>
        </w:tc>
        <w:tc>
          <w:tcPr>
            <w:tcW w:w="70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Arial" w:eastAsia="Times New Roman" w:hAnsi="Arial" w:cs="Arial"/>
                <w:sz w:val="20"/>
                <w:szCs w:val="20"/>
                <w:lang w:eastAsia="el-GR"/>
              </w:rPr>
            </w:pPr>
            <w:r w:rsidRPr="00FA64EA">
              <w:rPr>
                <w:rFonts w:ascii="Arial" w:eastAsia="Times New Roman" w:hAnsi="Arial" w:cs="Arial"/>
                <w:sz w:val="20"/>
                <w:szCs w:val="20"/>
                <w:lang w:eastAsia="el-GR"/>
              </w:rPr>
              <w:t>x</w:t>
            </w:r>
          </w:p>
        </w:tc>
        <w:tc>
          <w:tcPr>
            <w:tcW w:w="113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Arial" w:eastAsia="Times New Roman" w:hAnsi="Arial" w:cs="Arial"/>
                <w:sz w:val="20"/>
                <w:szCs w:val="20"/>
                <w:lang w:eastAsia="el-GR"/>
              </w:rPr>
            </w:pPr>
            <w:r w:rsidRPr="00FA64EA">
              <w:rPr>
                <w:rFonts w:ascii="Arial" w:eastAsia="Times New Roman" w:hAnsi="Arial" w:cs="Arial"/>
                <w:sz w:val="20"/>
                <w:szCs w:val="20"/>
                <w:lang w:eastAsia="el-GR"/>
              </w:rPr>
              <w:t>x</w:t>
            </w:r>
          </w:p>
        </w:tc>
        <w:tc>
          <w:tcPr>
            <w:tcW w:w="255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Arial" w:eastAsia="Times New Roman" w:hAnsi="Arial" w:cs="Arial"/>
                <w:sz w:val="20"/>
                <w:szCs w:val="20"/>
                <w:lang w:eastAsia="el-GR"/>
              </w:rPr>
            </w:pPr>
            <w:r w:rsidRPr="00FA64EA">
              <w:rPr>
                <w:rFonts w:ascii="Arial" w:eastAsia="Times New Roman" w:hAnsi="Arial" w:cs="Arial"/>
                <w:sz w:val="20"/>
                <w:szCs w:val="20"/>
                <w:lang w:eastAsia="el-GR"/>
              </w:rPr>
              <w:t>339€ / 389€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Arial" w:eastAsia="Times New Roman" w:hAnsi="Arial" w:cs="Arial"/>
                <w:sz w:val="20"/>
                <w:szCs w:val="20"/>
                <w:lang w:eastAsia="el-GR"/>
              </w:rPr>
            </w:pPr>
            <w:r w:rsidRPr="00FA64EA">
              <w:rPr>
                <w:rFonts w:ascii="Arial" w:eastAsia="Times New Roman" w:hAnsi="Arial" w:cs="Arial"/>
                <w:sz w:val="20"/>
                <w:szCs w:val="20"/>
                <w:lang w:eastAsia="el-GR"/>
              </w:rPr>
              <w:t xml:space="preserve">199 / 209, 0 – 6 ετών </w:t>
            </w:r>
            <w:r w:rsidRPr="00FA64EA">
              <w:rPr>
                <w:rFonts w:ascii="Arial" w:eastAsia="Times New Roman" w:hAnsi="Arial" w:cs="Arial"/>
                <w:sz w:val="20"/>
                <w:szCs w:val="20"/>
                <w:lang w:eastAsia="el-GR"/>
              </w:rPr>
              <w:br/>
              <w:t xml:space="preserve">279 / 309, 6 -12 ετών </w:t>
            </w:r>
          </w:p>
        </w:tc>
        <w:tc>
          <w:tcPr>
            <w:tcW w:w="3871" w:type="dxa"/>
            <w:vMerge/>
            <w:tcBorders>
              <w:top w:val="single" w:sz="6" w:space="0" w:color="CCCCCC"/>
              <w:left w:val="single" w:sz="6" w:space="0" w:color="CCCCCC"/>
              <w:bottom w:val="single" w:sz="12" w:space="0" w:color="000000"/>
              <w:right w:val="single" w:sz="12" w:space="0" w:color="000000"/>
            </w:tcBorders>
            <w:vAlign w:val="center"/>
            <w:hideMark/>
          </w:tcPr>
          <w:p w:rsidR="00FA64EA" w:rsidRPr="00FA64EA" w:rsidRDefault="00FA64EA" w:rsidP="00FA64EA">
            <w:pPr>
              <w:spacing w:after="0" w:line="240" w:lineRule="auto"/>
              <w:rPr>
                <w:rFonts w:ascii="Arial" w:eastAsia="Times New Roman" w:hAnsi="Arial" w:cs="Arial"/>
                <w:sz w:val="20"/>
                <w:szCs w:val="20"/>
                <w:lang w:eastAsia="el-GR"/>
              </w:rPr>
            </w:pPr>
          </w:p>
        </w:tc>
      </w:tr>
      <w:tr w:rsidR="00FA64EA" w:rsidRPr="00FA64EA" w:rsidTr="00FA64EA">
        <w:trPr>
          <w:trHeight w:val="840"/>
        </w:trPr>
        <w:tc>
          <w:tcPr>
            <w:tcW w:w="184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Arial" w:eastAsia="Times New Roman" w:hAnsi="Arial" w:cs="Arial"/>
                <w:sz w:val="20"/>
                <w:szCs w:val="20"/>
                <w:lang w:eastAsia="el-GR"/>
              </w:rPr>
            </w:pPr>
            <w:proofErr w:type="spellStart"/>
            <w:r w:rsidRPr="00FA64EA">
              <w:rPr>
                <w:rFonts w:ascii="Arial" w:eastAsia="Times New Roman" w:hAnsi="Arial" w:cs="Arial"/>
                <w:sz w:val="20"/>
                <w:szCs w:val="20"/>
                <w:lang w:eastAsia="el-GR"/>
              </w:rPr>
              <w:t>Ambience</w:t>
            </w:r>
            <w:proofErr w:type="spellEnd"/>
            <w:r w:rsidRPr="00FA64EA">
              <w:rPr>
                <w:rFonts w:ascii="Arial" w:eastAsia="Times New Roman" w:hAnsi="Arial" w:cs="Arial"/>
                <w:sz w:val="20"/>
                <w:szCs w:val="20"/>
                <w:lang w:eastAsia="el-GR"/>
              </w:rPr>
              <w:t xml:space="preserve"> </w:t>
            </w:r>
            <w:proofErr w:type="spellStart"/>
            <w:r w:rsidRPr="00FA64EA">
              <w:rPr>
                <w:rFonts w:ascii="Arial" w:eastAsia="Times New Roman" w:hAnsi="Arial" w:cs="Arial"/>
                <w:sz w:val="20"/>
                <w:szCs w:val="20"/>
                <w:lang w:eastAsia="el-GR"/>
              </w:rPr>
              <w:t>Suites</w:t>
            </w:r>
            <w:proofErr w:type="spellEnd"/>
            <w:r w:rsidRPr="00FA64EA">
              <w:rPr>
                <w:rFonts w:ascii="Arial" w:eastAsia="Times New Roman" w:hAnsi="Arial" w:cs="Arial"/>
                <w:sz w:val="20"/>
                <w:szCs w:val="20"/>
                <w:lang w:eastAsia="el-GR"/>
              </w:rPr>
              <w:t xml:space="preserve"> (</w:t>
            </w:r>
            <w:proofErr w:type="spellStart"/>
            <w:r w:rsidRPr="00FA64EA">
              <w:rPr>
                <w:rFonts w:ascii="Arial" w:eastAsia="Times New Roman" w:hAnsi="Arial" w:cs="Arial"/>
                <w:sz w:val="20"/>
                <w:szCs w:val="20"/>
                <w:lang w:eastAsia="el-GR"/>
              </w:rPr>
              <w:t>Φηροστεφάνι</w:t>
            </w:r>
            <w:proofErr w:type="spellEnd"/>
            <w:r w:rsidRPr="00FA64EA">
              <w:rPr>
                <w:rFonts w:ascii="Arial" w:eastAsia="Times New Roman" w:hAnsi="Arial" w:cs="Arial"/>
                <w:sz w:val="20"/>
                <w:szCs w:val="20"/>
                <w:lang w:eastAsia="el-GR"/>
              </w:rPr>
              <w:t>)</w:t>
            </w:r>
          </w:p>
        </w:tc>
        <w:tc>
          <w:tcPr>
            <w:tcW w:w="70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Arial" w:eastAsia="Times New Roman" w:hAnsi="Arial" w:cs="Arial"/>
                <w:sz w:val="20"/>
                <w:szCs w:val="20"/>
                <w:lang w:eastAsia="el-GR"/>
              </w:rPr>
            </w:pPr>
            <w:r w:rsidRPr="00FA64EA">
              <w:rPr>
                <w:rFonts w:ascii="Arial" w:eastAsia="Times New Roman" w:hAnsi="Arial" w:cs="Arial"/>
                <w:sz w:val="20"/>
                <w:szCs w:val="20"/>
                <w:lang w:eastAsia="el-GR"/>
              </w:rPr>
              <w:t>x</w:t>
            </w:r>
          </w:p>
        </w:tc>
        <w:tc>
          <w:tcPr>
            <w:tcW w:w="113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Arial" w:eastAsia="Times New Roman" w:hAnsi="Arial" w:cs="Arial"/>
                <w:sz w:val="20"/>
                <w:szCs w:val="20"/>
                <w:lang w:eastAsia="el-GR"/>
              </w:rPr>
            </w:pPr>
            <w:r w:rsidRPr="00FA64EA">
              <w:rPr>
                <w:rFonts w:ascii="Arial" w:eastAsia="Times New Roman" w:hAnsi="Arial" w:cs="Arial"/>
                <w:sz w:val="20"/>
                <w:szCs w:val="20"/>
                <w:lang w:eastAsia="el-GR"/>
              </w:rPr>
              <w:t>Πρωινό</w:t>
            </w:r>
          </w:p>
        </w:tc>
        <w:tc>
          <w:tcPr>
            <w:tcW w:w="255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Arial" w:eastAsia="Times New Roman" w:hAnsi="Arial" w:cs="Arial"/>
                <w:sz w:val="20"/>
                <w:szCs w:val="20"/>
                <w:lang w:eastAsia="el-GR"/>
              </w:rPr>
            </w:pPr>
            <w:proofErr w:type="spellStart"/>
            <w:r w:rsidRPr="00FA64EA">
              <w:rPr>
                <w:rFonts w:ascii="Arial" w:eastAsia="Times New Roman" w:hAnsi="Arial" w:cs="Arial"/>
                <w:sz w:val="20"/>
                <w:szCs w:val="20"/>
                <w:lang w:eastAsia="el-GR"/>
              </w:rPr>
              <w:t>Deluxe</w:t>
            </w:r>
            <w:proofErr w:type="spellEnd"/>
            <w:r w:rsidRPr="00FA64EA">
              <w:rPr>
                <w:rFonts w:ascii="Arial" w:eastAsia="Times New Roman" w:hAnsi="Arial" w:cs="Arial"/>
                <w:sz w:val="20"/>
                <w:szCs w:val="20"/>
                <w:lang w:eastAsia="el-GR"/>
              </w:rPr>
              <w:t xml:space="preserve"> </w:t>
            </w:r>
            <w:proofErr w:type="spellStart"/>
            <w:r w:rsidRPr="00FA64EA">
              <w:rPr>
                <w:rFonts w:ascii="Arial" w:eastAsia="Times New Roman" w:hAnsi="Arial" w:cs="Arial"/>
                <w:sz w:val="20"/>
                <w:szCs w:val="20"/>
                <w:lang w:eastAsia="el-GR"/>
              </w:rPr>
              <w:t>Suite</w:t>
            </w:r>
            <w:proofErr w:type="spellEnd"/>
            <w:r w:rsidRPr="00FA64EA">
              <w:rPr>
                <w:rFonts w:ascii="Arial" w:eastAsia="Times New Roman" w:hAnsi="Arial" w:cs="Arial"/>
                <w:sz w:val="20"/>
                <w:szCs w:val="20"/>
                <w:lang w:eastAsia="el-GR"/>
              </w:rPr>
              <w:t xml:space="preserve"> 389€ / 439€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Arial" w:eastAsia="Times New Roman" w:hAnsi="Arial" w:cs="Arial"/>
                <w:sz w:val="20"/>
                <w:szCs w:val="20"/>
                <w:lang w:eastAsia="el-GR"/>
              </w:rPr>
            </w:pPr>
            <w:r w:rsidRPr="00FA64EA">
              <w:rPr>
                <w:rFonts w:ascii="Arial" w:eastAsia="Times New Roman" w:hAnsi="Arial" w:cs="Arial"/>
                <w:sz w:val="20"/>
                <w:szCs w:val="20"/>
                <w:lang w:eastAsia="el-GR"/>
              </w:rPr>
              <w:t xml:space="preserve">199 / 229, 0 – 6 ετών </w:t>
            </w:r>
            <w:r w:rsidRPr="00FA64EA">
              <w:rPr>
                <w:rFonts w:ascii="Arial" w:eastAsia="Times New Roman" w:hAnsi="Arial" w:cs="Arial"/>
                <w:sz w:val="20"/>
                <w:szCs w:val="20"/>
                <w:lang w:eastAsia="el-GR"/>
              </w:rPr>
              <w:br/>
              <w:t xml:space="preserve">295 / 329, 6 -12 ετών </w:t>
            </w:r>
          </w:p>
        </w:tc>
        <w:tc>
          <w:tcPr>
            <w:tcW w:w="3871" w:type="dxa"/>
            <w:vMerge/>
            <w:tcBorders>
              <w:top w:val="single" w:sz="6" w:space="0" w:color="CCCCCC"/>
              <w:left w:val="single" w:sz="6" w:space="0" w:color="CCCCCC"/>
              <w:bottom w:val="single" w:sz="12" w:space="0" w:color="000000"/>
              <w:right w:val="single" w:sz="12" w:space="0" w:color="000000"/>
            </w:tcBorders>
            <w:vAlign w:val="center"/>
            <w:hideMark/>
          </w:tcPr>
          <w:p w:rsidR="00FA64EA" w:rsidRPr="00FA64EA" w:rsidRDefault="00FA64EA" w:rsidP="00FA64EA">
            <w:pPr>
              <w:spacing w:after="0" w:line="240" w:lineRule="auto"/>
              <w:rPr>
                <w:rFonts w:ascii="Arial" w:eastAsia="Times New Roman" w:hAnsi="Arial" w:cs="Arial"/>
                <w:sz w:val="20"/>
                <w:szCs w:val="20"/>
                <w:lang w:eastAsia="el-GR"/>
              </w:rPr>
            </w:pPr>
          </w:p>
        </w:tc>
      </w:tr>
      <w:tr w:rsidR="00FA64EA" w:rsidRPr="00FA64EA" w:rsidTr="00FA64EA">
        <w:trPr>
          <w:trHeight w:val="1530"/>
        </w:trPr>
        <w:tc>
          <w:tcPr>
            <w:tcW w:w="1844" w:type="dxa"/>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Arial" w:eastAsia="Times New Roman" w:hAnsi="Arial" w:cs="Arial"/>
                <w:sz w:val="20"/>
                <w:szCs w:val="20"/>
                <w:lang w:eastAsia="el-GR"/>
              </w:rPr>
            </w:pPr>
            <w:r w:rsidRPr="00FA64EA">
              <w:rPr>
                <w:rFonts w:ascii="Arial" w:eastAsia="Times New Roman" w:hAnsi="Arial" w:cs="Arial"/>
                <w:sz w:val="20"/>
                <w:szCs w:val="20"/>
                <w:lang w:eastAsia="el-GR"/>
              </w:rPr>
              <w:t xml:space="preserve">Blue </w:t>
            </w:r>
            <w:proofErr w:type="spellStart"/>
            <w:r w:rsidRPr="00FA64EA">
              <w:rPr>
                <w:rFonts w:ascii="Arial" w:eastAsia="Times New Roman" w:hAnsi="Arial" w:cs="Arial"/>
                <w:sz w:val="20"/>
                <w:szCs w:val="20"/>
                <w:lang w:eastAsia="el-GR"/>
              </w:rPr>
              <w:t>Suites</w:t>
            </w:r>
            <w:proofErr w:type="spellEnd"/>
            <w:r w:rsidRPr="00FA64EA">
              <w:rPr>
                <w:rFonts w:ascii="Arial" w:eastAsia="Times New Roman" w:hAnsi="Arial" w:cs="Arial"/>
                <w:sz w:val="20"/>
                <w:szCs w:val="20"/>
                <w:lang w:eastAsia="el-GR"/>
              </w:rPr>
              <w:t xml:space="preserve"> (</w:t>
            </w:r>
            <w:proofErr w:type="spellStart"/>
            <w:r w:rsidRPr="00FA64EA">
              <w:rPr>
                <w:rFonts w:ascii="Arial" w:eastAsia="Times New Roman" w:hAnsi="Arial" w:cs="Arial"/>
                <w:sz w:val="20"/>
                <w:szCs w:val="20"/>
                <w:lang w:eastAsia="el-GR"/>
              </w:rPr>
              <w:t>Φηρά</w:t>
            </w:r>
            <w:proofErr w:type="spellEnd"/>
            <w:r w:rsidRPr="00FA64EA">
              <w:rPr>
                <w:rFonts w:ascii="Arial" w:eastAsia="Times New Roman" w:hAnsi="Arial" w:cs="Arial"/>
                <w:sz w:val="20"/>
                <w:szCs w:val="20"/>
                <w:lang w:eastAsia="el-GR"/>
              </w:rPr>
              <w:t>)</w:t>
            </w:r>
          </w:p>
        </w:tc>
        <w:tc>
          <w:tcPr>
            <w:tcW w:w="709"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Arial" w:eastAsia="Times New Roman" w:hAnsi="Arial" w:cs="Arial"/>
                <w:sz w:val="20"/>
                <w:szCs w:val="20"/>
                <w:lang w:eastAsia="el-GR"/>
              </w:rPr>
            </w:pPr>
            <w:r w:rsidRPr="00FA64EA">
              <w:rPr>
                <w:rFonts w:ascii="Arial" w:eastAsia="Times New Roman" w:hAnsi="Arial" w:cs="Arial"/>
                <w:sz w:val="20"/>
                <w:szCs w:val="20"/>
                <w:lang w:eastAsia="el-GR"/>
              </w:rPr>
              <w:t>x</w:t>
            </w:r>
          </w:p>
        </w:tc>
        <w:tc>
          <w:tcPr>
            <w:tcW w:w="1134"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Arial" w:eastAsia="Times New Roman" w:hAnsi="Arial" w:cs="Arial"/>
                <w:sz w:val="20"/>
                <w:szCs w:val="20"/>
                <w:lang w:eastAsia="el-GR"/>
              </w:rPr>
            </w:pPr>
            <w:r w:rsidRPr="00FA64EA">
              <w:rPr>
                <w:rFonts w:ascii="Arial" w:eastAsia="Times New Roman" w:hAnsi="Arial" w:cs="Arial"/>
                <w:sz w:val="20"/>
                <w:szCs w:val="20"/>
                <w:lang w:eastAsia="el-GR"/>
              </w:rPr>
              <w:t>Πρωινό</w:t>
            </w:r>
          </w:p>
        </w:tc>
        <w:tc>
          <w:tcPr>
            <w:tcW w:w="255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Arial" w:eastAsia="Times New Roman" w:hAnsi="Arial" w:cs="Arial"/>
                <w:sz w:val="20"/>
                <w:szCs w:val="20"/>
                <w:lang w:eastAsia="el-GR"/>
              </w:rPr>
            </w:pPr>
            <w:proofErr w:type="spellStart"/>
            <w:r w:rsidRPr="00FA64EA">
              <w:rPr>
                <w:rFonts w:ascii="Arial" w:eastAsia="Times New Roman" w:hAnsi="Arial" w:cs="Arial"/>
                <w:sz w:val="20"/>
                <w:szCs w:val="20"/>
                <w:lang w:eastAsia="el-GR"/>
              </w:rPr>
              <w:t>J.Suite</w:t>
            </w:r>
            <w:proofErr w:type="spellEnd"/>
            <w:r w:rsidRPr="00FA64EA">
              <w:rPr>
                <w:rFonts w:ascii="Arial" w:eastAsia="Times New Roman" w:hAnsi="Arial" w:cs="Arial"/>
                <w:sz w:val="20"/>
                <w:szCs w:val="20"/>
                <w:lang w:eastAsia="el-GR"/>
              </w:rPr>
              <w:t xml:space="preserve"> </w:t>
            </w:r>
            <w:proofErr w:type="spellStart"/>
            <w:r w:rsidRPr="00FA64EA">
              <w:rPr>
                <w:rFonts w:ascii="Arial" w:eastAsia="Times New Roman" w:hAnsi="Arial" w:cs="Arial"/>
                <w:sz w:val="20"/>
                <w:szCs w:val="20"/>
                <w:lang w:eastAsia="el-GR"/>
              </w:rPr>
              <w:t>Δίχωρη</w:t>
            </w:r>
            <w:proofErr w:type="spellEnd"/>
            <w:r w:rsidRPr="00FA64EA">
              <w:rPr>
                <w:rFonts w:ascii="Arial" w:eastAsia="Times New Roman" w:hAnsi="Arial" w:cs="Arial"/>
                <w:sz w:val="20"/>
                <w:szCs w:val="20"/>
                <w:lang w:eastAsia="el-GR"/>
              </w:rPr>
              <w:t xml:space="preserve"> με θέα Θάλασσα 399€ / 449€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Arial" w:eastAsia="Times New Roman" w:hAnsi="Arial" w:cs="Arial"/>
                <w:sz w:val="20"/>
                <w:szCs w:val="20"/>
                <w:lang w:eastAsia="el-GR"/>
              </w:rPr>
            </w:pPr>
            <w:r w:rsidRPr="00FA64EA">
              <w:rPr>
                <w:rFonts w:ascii="Arial" w:eastAsia="Times New Roman" w:hAnsi="Arial" w:cs="Arial"/>
                <w:sz w:val="20"/>
                <w:szCs w:val="20"/>
                <w:lang w:eastAsia="el-GR"/>
              </w:rPr>
              <w:t xml:space="preserve">199 / 229, 0 – 6 ετών </w:t>
            </w:r>
            <w:r w:rsidRPr="00FA64EA">
              <w:rPr>
                <w:rFonts w:ascii="Arial" w:eastAsia="Times New Roman" w:hAnsi="Arial" w:cs="Arial"/>
                <w:sz w:val="20"/>
                <w:szCs w:val="20"/>
                <w:lang w:eastAsia="el-GR"/>
              </w:rPr>
              <w:br/>
              <w:t xml:space="preserve">295 / 329, 6 -12 ετών </w:t>
            </w:r>
          </w:p>
        </w:tc>
        <w:tc>
          <w:tcPr>
            <w:tcW w:w="3871" w:type="dxa"/>
            <w:vMerge/>
            <w:tcBorders>
              <w:top w:val="single" w:sz="6" w:space="0" w:color="CCCCCC"/>
              <w:left w:val="single" w:sz="6" w:space="0" w:color="CCCCCC"/>
              <w:bottom w:val="single" w:sz="12" w:space="0" w:color="000000"/>
              <w:right w:val="single" w:sz="12" w:space="0" w:color="000000"/>
            </w:tcBorders>
            <w:vAlign w:val="center"/>
            <w:hideMark/>
          </w:tcPr>
          <w:p w:rsidR="00FA64EA" w:rsidRPr="00FA64EA" w:rsidRDefault="00FA64EA" w:rsidP="00FA64EA">
            <w:pPr>
              <w:spacing w:after="0" w:line="240" w:lineRule="auto"/>
              <w:rPr>
                <w:rFonts w:ascii="Arial" w:eastAsia="Times New Roman" w:hAnsi="Arial" w:cs="Arial"/>
                <w:sz w:val="20"/>
                <w:szCs w:val="20"/>
                <w:lang w:eastAsia="el-GR"/>
              </w:rPr>
            </w:pPr>
          </w:p>
        </w:tc>
      </w:tr>
      <w:tr w:rsidR="00FA64EA" w:rsidRPr="00FA64EA" w:rsidTr="00FA64EA">
        <w:trPr>
          <w:trHeight w:val="1530"/>
        </w:trPr>
        <w:tc>
          <w:tcPr>
            <w:tcW w:w="1844" w:type="dxa"/>
            <w:vMerge/>
            <w:tcBorders>
              <w:top w:val="single" w:sz="6" w:space="0" w:color="CCCCCC"/>
              <w:left w:val="single" w:sz="12" w:space="0" w:color="000000"/>
              <w:bottom w:val="single" w:sz="12" w:space="0" w:color="000000"/>
              <w:right w:val="single" w:sz="12" w:space="0" w:color="000000"/>
            </w:tcBorders>
            <w:vAlign w:val="center"/>
            <w:hideMark/>
          </w:tcPr>
          <w:p w:rsidR="00FA64EA" w:rsidRPr="00FA64EA" w:rsidRDefault="00FA64EA" w:rsidP="00FA64EA">
            <w:pPr>
              <w:spacing w:after="0" w:line="240" w:lineRule="auto"/>
              <w:rPr>
                <w:rFonts w:ascii="Arial" w:eastAsia="Times New Roman" w:hAnsi="Arial" w:cs="Arial"/>
                <w:sz w:val="20"/>
                <w:szCs w:val="20"/>
                <w:lang w:eastAsia="el-GR"/>
              </w:rPr>
            </w:pPr>
          </w:p>
        </w:tc>
        <w:tc>
          <w:tcPr>
            <w:tcW w:w="709" w:type="dxa"/>
            <w:vMerge/>
            <w:tcBorders>
              <w:top w:val="single" w:sz="6" w:space="0" w:color="CCCCCC"/>
              <w:left w:val="single" w:sz="6" w:space="0" w:color="CCCCCC"/>
              <w:bottom w:val="single" w:sz="12" w:space="0" w:color="000000"/>
              <w:right w:val="single" w:sz="12" w:space="0" w:color="000000"/>
            </w:tcBorders>
            <w:vAlign w:val="center"/>
            <w:hideMark/>
          </w:tcPr>
          <w:p w:rsidR="00FA64EA" w:rsidRPr="00FA64EA" w:rsidRDefault="00FA64EA" w:rsidP="00FA64EA">
            <w:pPr>
              <w:spacing w:after="0" w:line="240" w:lineRule="auto"/>
              <w:rPr>
                <w:rFonts w:ascii="Arial" w:eastAsia="Times New Roman" w:hAnsi="Arial" w:cs="Arial"/>
                <w:sz w:val="20"/>
                <w:szCs w:val="20"/>
                <w:lang w:eastAsia="el-GR"/>
              </w:rPr>
            </w:pPr>
          </w:p>
        </w:tc>
        <w:tc>
          <w:tcPr>
            <w:tcW w:w="1134" w:type="dxa"/>
            <w:vMerge/>
            <w:tcBorders>
              <w:top w:val="single" w:sz="6" w:space="0" w:color="CCCCCC"/>
              <w:left w:val="single" w:sz="6" w:space="0" w:color="CCCCCC"/>
              <w:bottom w:val="single" w:sz="12" w:space="0" w:color="000000"/>
              <w:right w:val="single" w:sz="12" w:space="0" w:color="000000"/>
            </w:tcBorders>
            <w:vAlign w:val="center"/>
            <w:hideMark/>
          </w:tcPr>
          <w:p w:rsidR="00FA64EA" w:rsidRPr="00FA64EA" w:rsidRDefault="00FA64EA" w:rsidP="00FA64EA">
            <w:pPr>
              <w:spacing w:after="0" w:line="240" w:lineRule="auto"/>
              <w:rPr>
                <w:rFonts w:ascii="Arial" w:eastAsia="Times New Roman" w:hAnsi="Arial" w:cs="Arial"/>
                <w:sz w:val="20"/>
                <w:szCs w:val="20"/>
                <w:lang w:eastAsia="el-GR"/>
              </w:rPr>
            </w:pPr>
          </w:p>
        </w:tc>
        <w:tc>
          <w:tcPr>
            <w:tcW w:w="255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Arial" w:eastAsia="Times New Roman" w:hAnsi="Arial" w:cs="Arial"/>
                <w:sz w:val="20"/>
                <w:szCs w:val="20"/>
                <w:lang w:eastAsia="el-GR"/>
              </w:rPr>
            </w:pPr>
            <w:proofErr w:type="spellStart"/>
            <w:r w:rsidRPr="00FA64EA">
              <w:rPr>
                <w:rFonts w:ascii="Arial" w:eastAsia="Times New Roman" w:hAnsi="Arial" w:cs="Arial"/>
                <w:sz w:val="20"/>
                <w:szCs w:val="20"/>
                <w:lang w:eastAsia="el-GR"/>
              </w:rPr>
              <w:t>Deluxe</w:t>
            </w:r>
            <w:proofErr w:type="spellEnd"/>
            <w:r w:rsidRPr="00FA64EA">
              <w:rPr>
                <w:rFonts w:ascii="Arial" w:eastAsia="Times New Roman" w:hAnsi="Arial" w:cs="Arial"/>
                <w:sz w:val="20"/>
                <w:szCs w:val="20"/>
                <w:lang w:eastAsia="el-GR"/>
              </w:rPr>
              <w:t xml:space="preserve"> </w:t>
            </w:r>
            <w:proofErr w:type="spellStart"/>
            <w:r w:rsidRPr="00FA64EA">
              <w:rPr>
                <w:rFonts w:ascii="Arial" w:eastAsia="Times New Roman" w:hAnsi="Arial" w:cs="Arial"/>
                <w:sz w:val="20"/>
                <w:szCs w:val="20"/>
                <w:lang w:eastAsia="el-GR"/>
              </w:rPr>
              <w:t>Suite</w:t>
            </w:r>
            <w:proofErr w:type="spellEnd"/>
            <w:r w:rsidRPr="00FA64EA">
              <w:rPr>
                <w:rFonts w:ascii="Arial" w:eastAsia="Times New Roman" w:hAnsi="Arial" w:cs="Arial"/>
                <w:sz w:val="20"/>
                <w:szCs w:val="20"/>
                <w:lang w:eastAsia="el-GR"/>
              </w:rPr>
              <w:t xml:space="preserve"> </w:t>
            </w:r>
            <w:proofErr w:type="spellStart"/>
            <w:r w:rsidRPr="00FA64EA">
              <w:rPr>
                <w:rFonts w:ascii="Arial" w:eastAsia="Times New Roman" w:hAnsi="Arial" w:cs="Arial"/>
                <w:sz w:val="20"/>
                <w:szCs w:val="20"/>
                <w:lang w:eastAsia="el-GR"/>
              </w:rPr>
              <w:t>Spa</w:t>
            </w:r>
            <w:proofErr w:type="spellEnd"/>
            <w:r w:rsidRPr="00FA64EA">
              <w:rPr>
                <w:rFonts w:ascii="Arial" w:eastAsia="Times New Roman" w:hAnsi="Arial" w:cs="Arial"/>
                <w:sz w:val="20"/>
                <w:szCs w:val="20"/>
                <w:lang w:eastAsia="el-GR"/>
              </w:rPr>
              <w:t xml:space="preserve"> με θέα θάλασσα 459€ / 495€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Arial" w:eastAsia="Times New Roman" w:hAnsi="Arial" w:cs="Arial"/>
                <w:sz w:val="20"/>
                <w:szCs w:val="20"/>
                <w:lang w:eastAsia="el-GR"/>
              </w:rPr>
            </w:pPr>
            <w:r w:rsidRPr="00FA64EA">
              <w:rPr>
                <w:rFonts w:ascii="Arial" w:eastAsia="Times New Roman" w:hAnsi="Arial" w:cs="Arial"/>
                <w:sz w:val="20"/>
                <w:szCs w:val="20"/>
                <w:lang w:eastAsia="el-GR"/>
              </w:rPr>
              <w:t xml:space="preserve">199 / 229, 0 – 6 ετών </w:t>
            </w:r>
            <w:r w:rsidRPr="00FA64EA">
              <w:rPr>
                <w:rFonts w:ascii="Arial" w:eastAsia="Times New Roman" w:hAnsi="Arial" w:cs="Arial"/>
                <w:sz w:val="20"/>
                <w:szCs w:val="20"/>
                <w:lang w:eastAsia="el-GR"/>
              </w:rPr>
              <w:br/>
              <w:t xml:space="preserve">299 / 345, 6 -12 ετών </w:t>
            </w:r>
          </w:p>
        </w:tc>
        <w:tc>
          <w:tcPr>
            <w:tcW w:w="3871" w:type="dxa"/>
            <w:vMerge/>
            <w:tcBorders>
              <w:top w:val="single" w:sz="6" w:space="0" w:color="CCCCCC"/>
              <w:left w:val="single" w:sz="6" w:space="0" w:color="CCCCCC"/>
              <w:bottom w:val="single" w:sz="12" w:space="0" w:color="000000"/>
              <w:right w:val="single" w:sz="12" w:space="0" w:color="000000"/>
            </w:tcBorders>
            <w:vAlign w:val="center"/>
            <w:hideMark/>
          </w:tcPr>
          <w:p w:rsidR="00FA64EA" w:rsidRPr="00FA64EA" w:rsidRDefault="00FA64EA" w:rsidP="00FA64EA">
            <w:pPr>
              <w:spacing w:after="0" w:line="240" w:lineRule="auto"/>
              <w:rPr>
                <w:rFonts w:ascii="Arial" w:eastAsia="Times New Roman" w:hAnsi="Arial" w:cs="Arial"/>
                <w:sz w:val="20"/>
                <w:szCs w:val="20"/>
                <w:lang w:eastAsia="el-GR"/>
              </w:rPr>
            </w:pPr>
          </w:p>
        </w:tc>
      </w:tr>
      <w:tr w:rsidR="00FA64EA" w:rsidRPr="00FA64EA" w:rsidTr="00FA64EA">
        <w:trPr>
          <w:trHeight w:val="1530"/>
        </w:trPr>
        <w:tc>
          <w:tcPr>
            <w:tcW w:w="1844" w:type="dxa"/>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Arial" w:eastAsia="Times New Roman" w:hAnsi="Arial" w:cs="Arial"/>
                <w:sz w:val="20"/>
                <w:szCs w:val="20"/>
                <w:lang w:eastAsia="el-GR"/>
              </w:rPr>
            </w:pPr>
            <w:proofErr w:type="spellStart"/>
            <w:r w:rsidRPr="00FA64EA">
              <w:rPr>
                <w:rFonts w:ascii="Arial" w:eastAsia="Times New Roman" w:hAnsi="Arial" w:cs="Arial"/>
                <w:sz w:val="20"/>
                <w:szCs w:val="20"/>
                <w:lang w:eastAsia="el-GR"/>
              </w:rPr>
              <w:t>Spendour</w:t>
            </w:r>
            <w:proofErr w:type="spellEnd"/>
            <w:r w:rsidRPr="00FA64EA">
              <w:rPr>
                <w:rFonts w:ascii="Arial" w:eastAsia="Times New Roman" w:hAnsi="Arial" w:cs="Arial"/>
                <w:sz w:val="20"/>
                <w:szCs w:val="20"/>
                <w:lang w:eastAsia="el-GR"/>
              </w:rPr>
              <w:t xml:space="preserve"> (</w:t>
            </w:r>
            <w:proofErr w:type="spellStart"/>
            <w:r w:rsidRPr="00FA64EA">
              <w:rPr>
                <w:rFonts w:ascii="Arial" w:eastAsia="Times New Roman" w:hAnsi="Arial" w:cs="Arial"/>
                <w:sz w:val="20"/>
                <w:szCs w:val="20"/>
                <w:lang w:eastAsia="el-GR"/>
              </w:rPr>
              <w:t>Φηροστεφάνι</w:t>
            </w:r>
            <w:proofErr w:type="spellEnd"/>
            <w:r w:rsidRPr="00FA64EA">
              <w:rPr>
                <w:rFonts w:ascii="Arial" w:eastAsia="Times New Roman" w:hAnsi="Arial" w:cs="Arial"/>
                <w:sz w:val="20"/>
                <w:szCs w:val="20"/>
                <w:lang w:eastAsia="el-GR"/>
              </w:rPr>
              <w:t>)</w:t>
            </w:r>
          </w:p>
        </w:tc>
        <w:tc>
          <w:tcPr>
            <w:tcW w:w="709"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Arial" w:eastAsia="Times New Roman" w:hAnsi="Arial" w:cs="Arial"/>
                <w:sz w:val="20"/>
                <w:szCs w:val="20"/>
                <w:lang w:eastAsia="el-GR"/>
              </w:rPr>
            </w:pPr>
            <w:r w:rsidRPr="00FA64EA">
              <w:rPr>
                <w:rFonts w:ascii="Arial" w:eastAsia="Times New Roman" w:hAnsi="Arial" w:cs="Arial"/>
                <w:sz w:val="20"/>
                <w:szCs w:val="20"/>
                <w:lang w:eastAsia="el-GR"/>
              </w:rPr>
              <w:t>5*</w:t>
            </w:r>
          </w:p>
        </w:tc>
        <w:tc>
          <w:tcPr>
            <w:tcW w:w="1134"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Arial" w:eastAsia="Times New Roman" w:hAnsi="Arial" w:cs="Arial"/>
                <w:sz w:val="20"/>
                <w:szCs w:val="20"/>
                <w:lang w:eastAsia="el-GR"/>
              </w:rPr>
            </w:pPr>
            <w:r w:rsidRPr="00FA64EA">
              <w:rPr>
                <w:rFonts w:ascii="Arial" w:eastAsia="Times New Roman" w:hAnsi="Arial" w:cs="Arial"/>
                <w:sz w:val="20"/>
                <w:szCs w:val="20"/>
                <w:lang w:eastAsia="el-GR"/>
              </w:rPr>
              <w:t>Πρωινό</w:t>
            </w:r>
          </w:p>
        </w:tc>
        <w:tc>
          <w:tcPr>
            <w:tcW w:w="255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Arial" w:eastAsia="Times New Roman" w:hAnsi="Arial" w:cs="Arial"/>
                <w:sz w:val="20"/>
                <w:szCs w:val="20"/>
                <w:lang w:eastAsia="el-GR"/>
              </w:rPr>
            </w:pPr>
            <w:r w:rsidRPr="00FA64EA">
              <w:rPr>
                <w:rFonts w:ascii="Arial" w:eastAsia="Times New Roman" w:hAnsi="Arial" w:cs="Arial"/>
                <w:sz w:val="20"/>
                <w:szCs w:val="20"/>
                <w:lang w:eastAsia="el-GR"/>
              </w:rPr>
              <w:t xml:space="preserve">Standard Hotel </w:t>
            </w:r>
            <w:proofErr w:type="spellStart"/>
            <w:r w:rsidRPr="00FA64EA">
              <w:rPr>
                <w:rFonts w:ascii="Arial" w:eastAsia="Times New Roman" w:hAnsi="Arial" w:cs="Arial"/>
                <w:sz w:val="20"/>
                <w:szCs w:val="20"/>
                <w:lang w:eastAsia="el-GR"/>
              </w:rPr>
              <w:t>view</w:t>
            </w:r>
            <w:proofErr w:type="spellEnd"/>
            <w:r w:rsidRPr="00FA64EA">
              <w:rPr>
                <w:rFonts w:ascii="Arial" w:eastAsia="Times New Roman" w:hAnsi="Arial" w:cs="Arial"/>
                <w:sz w:val="20"/>
                <w:szCs w:val="20"/>
                <w:lang w:eastAsia="el-GR"/>
              </w:rPr>
              <w:t xml:space="preserve"> 465€ / 499€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Arial" w:eastAsia="Times New Roman" w:hAnsi="Arial" w:cs="Arial"/>
                <w:sz w:val="20"/>
                <w:szCs w:val="20"/>
                <w:lang w:eastAsia="el-GR"/>
              </w:rPr>
            </w:pPr>
            <w:r w:rsidRPr="00FA64EA">
              <w:rPr>
                <w:rFonts w:ascii="Arial" w:eastAsia="Times New Roman" w:hAnsi="Arial" w:cs="Arial"/>
                <w:sz w:val="20"/>
                <w:szCs w:val="20"/>
                <w:lang w:eastAsia="el-GR"/>
              </w:rPr>
              <w:t xml:space="preserve">199 / 229, 0 – 6 ετών </w:t>
            </w:r>
            <w:r w:rsidRPr="00FA64EA">
              <w:rPr>
                <w:rFonts w:ascii="Arial" w:eastAsia="Times New Roman" w:hAnsi="Arial" w:cs="Arial"/>
                <w:sz w:val="20"/>
                <w:szCs w:val="20"/>
                <w:lang w:eastAsia="el-GR"/>
              </w:rPr>
              <w:br/>
              <w:t xml:space="preserve">309 / 339, 6 -12 ετών </w:t>
            </w:r>
          </w:p>
        </w:tc>
        <w:tc>
          <w:tcPr>
            <w:tcW w:w="3871" w:type="dxa"/>
            <w:vMerge/>
            <w:tcBorders>
              <w:top w:val="single" w:sz="6" w:space="0" w:color="CCCCCC"/>
              <w:left w:val="single" w:sz="6" w:space="0" w:color="CCCCCC"/>
              <w:bottom w:val="single" w:sz="12" w:space="0" w:color="000000"/>
              <w:right w:val="single" w:sz="12" w:space="0" w:color="000000"/>
            </w:tcBorders>
            <w:vAlign w:val="center"/>
            <w:hideMark/>
          </w:tcPr>
          <w:p w:rsidR="00FA64EA" w:rsidRPr="00FA64EA" w:rsidRDefault="00FA64EA" w:rsidP="00FA64EA">
            <w:pPr>
              <w:spacing w:after="0" w:line="240" w:lineRule="auto"/>
              <w:rPr>
                <w:rFonts w:ascii="Arial" w:eastAsia="Times New Roman" w:hAnsi="Arial" w:cs="Arial"/>
                <w:sz w:val="20"/>
                <w:szCs w:val="20"/>
                <w:lang w:eastAsia="el-GR"/>
              </w:rPr>
            </w:pPr>
          </w:p>
        </w:tc>
      </w:tr>
      <w:tr w:rsidR="00FA64EA" w:rsidRPr="00FA64EA" w:rsidTr="00FA64EA">
        <w:trPr>
          <w:trHeight w:val="1530"/>
        </w:trPr>
        <w:tc>
          <w:tcPr>
            <w:tcW w:w="1844" w:type="dxa"/>
            <w:vMerge/>
            <w:tcBorders>
              <w:top w:val="single" w:sz="6" w:space="0" w:color="CCCCCC"/>
              <w:left w:val="single" w:sz="12" w:space="0" w:color="000000"/>
              <w:bottom w:val="single" w:sz="12" w:space="0" w:color="000000"/>
              <w:right w:val="single" w:sz="12" w:space="0" w:color="000000"/>
            </w:tcBorders>
            <w:vAlign w:val="center"/>
            <w:hideMark/>
          </w:tcPr>
          <w:p w:rsidR="00FA64EA" w:rsidRPr="00FA64EA" w:rsidRDefault="00FA64EA" w:rsidP="00FA64EA">
            <w:pPr>
              <w:spacing w:after="0" w:line="240" w:lineRule="auto"/>
              <w:rPr>
                <w:rFonts w:ascii="Arial" w:eastAsia="Times New Roman" w:hAnsi="Arial" w:cs="Arial"/>
                <w:sz w:val="20"/>
                <w:szCs w:val="20"/>
                <w:lang w:eastAsia="el-GR"/>
              </w:rPr>
            </w:pPr>
          </w:p>
        </w:tc>
        <w:tc>
          <w:tcPr>
            <w:tcW w:w="709" w:type="dxa"/>
            <w:vMerge/>
            <w:tcBorders>
              <w:top w:val="single" w:sz="6" w:space="0" w:color="CCCCCC"/>
              <w:left w:val="single" w:sz="6" w:space="0" w:color="CCCCCC"/>
              <w:bottom w:val="single" w:sz="12" w:space="0" w:color="000000"/>
              <w:right w:val="single" w:sz="12" w:space="0" w:color="000000"/>
            </w:tcBorders>
            <w:vAlign w:val="center"/>
            <w:hideMark/>
          </w:tcPr>
          <w:p w:rsidR="00FA64EA" w:rsidRPr="00FA64EA" w:rsidRDefault="00FA64EA" w:rsidP="00FA64EA">
            <w:pPr>
              <w:spacing w:after="0" w:line="240" w:lineRule="auto"/>
              <w:rPr>
                <w:rFonts w:ascii="Arial" w:eastAsia="Times New Roman" w:hAnsi="Arial" w:cs="Arial"/>
                <w:sz w:val="20"/>
                <w:szCs w:val="20"/>
                <w:lang w:eastAsia="el-GR"/>
              </w:rPr>
            </w:pPr>
          </w:p>
        </w:tc>
        <w:tc>
          <w:tcPr>
            <w:tcW w:w="1134" w:type="dxa"/>
            <w:vMerge/>
            <w:tcBorders>
              <w:top w:val="single" w:sz="6" w:space="0" w:color="CCCCCC"/>
              <w:left w:val="single" w:sz="6" w:space="0" w:color="CCCCCC"/>
              <w:bottom w:val="single" w:sz="12" w:space="0" w:color="000000"/>
              <w:right w:val="single" w:sz="12" w:space="0" w:color="000000"/>
            </w:tcBorders>
            <w:vAlign w:val="center"/>
            <w:hideMark/>
          </w:tcPr>
          <w:p w:rsidR="00FA64EA" w:rsidRPr="00FA64EA" w:rsidRDefault="00FA64EA" w:rsidP="00FA64EA">
            <w:pPr>
              <w:spacing w:after="0" w:line="240" w:lineRule="auto"/>
              <w:rPr>
                <w:rFonts w:ascii="Arial" w:eastAsia="Times New Roman" w:hAnsi="Arial" w:cs="Arial"/>
                <w:sz w:val="20"/>
                <w:szCs w:val="20"/>
                <w:lang w:eastAsia="el-GR"/>
              </w:rPr>
            </w:pPr>
          </w:p>
        </w:tc>
        <w:tc>
          <w:tcPr>
            <w:tcW w:w="255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Arial" w:eastAsia="Times New Roman" w:hAnsi="Arial" w:cs="Arial"/>
                <w:sz w:val="20"/>
                <w:szCs w:val="20"/>
                <w:lang w:eastAsia="el-GR"/>
              </w:rPr>
            </w:pPr>
            <w:r w:rsidRPr="00FA64EA">
              <w:rPr>
                <w:rFonts w:ascii="Arial" w:eastAsia="Times New Roman" w:hAnsi="Arial" w:cs="Arial"/>
                <w:sz w:val="20"/>
                <w:szCs w:val="20"/>
                <w:lang w:eastAsia="el-GR"/>
              </w:rPr>
              <w:t xml:space="preserve">Standard Hotel </w:t>
            </w:r>
            <w:proofErr w:type="spellStart"/>
            <w:r w:rsidRPr="00FA64EA">
              <w:rPr>
                <w:rFonts w:ascii="Arial" w:eastAsia="Times New Roman" w:hAnsi="Arial" w:cs="Arial"/>
                <w:sz w:val="20"/>
                <w:szCs w:val="20"/>
                <w:lang w:eastAsia="el-GR"/>
              </w:rPr>
              <w:t>sea</w:t>
            </w:r>
            <w:proofErr w:type="spellEnd"/>
            <w:r w:rsidRPr="00FA64EA">
              <w:rPr>
                <w:rFonts w:ascii="Arial" w:eastAsia="Times New Roman" w:hAnsi="Arial" w:cs="Arial"/>
                <w:sz w:val="20"/>
                <w:szCs w:val="20"/>
                <w:lang w:eastAsia="el-GR"/>
              </w:rPr>
              <w:t xml:space="preserve"> </w:t>
            </w:r>
            <w:proofErr w:type="spellStart"/>
            <w:r w:rsidRPr="00FA64EA">
              <w:rPr>
                <w:rFonts w:ascii="Arial" w:eastAsia="Times New Roman" w:hAnsi="Arial" w:cs="Arial"/>
                <w:sz w:val="20"/>
                <w:szCs w:val="20"/>
                <w:lang w:eastAsia="el-GR"/>
              </w:rPr>
              <w:t>view</w:t>
            </w:r>
            <w:proofErr w:type="spellEnd"/>
            <w:r w:rsidRPr="00FA64EA">
              <w:rPr>
                <w:rFonts w:ascii="Arial" w:eastAsia="Times New Roman" w:hAnsi="Arial" w:cs="Arial"/>
                <w:sz w:val="20"/>
                <w:szCs w:val="20"/>
                <w:lang w:eastAsia="el-GR"/>
              </w:rPr>
              <w:t xml:space="preserve"> 495€ / 549€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Arial" w:eastAsia="Times New Roman" w:hAnsi="Arial" w:cs="Arial"/>
                <w:sz w:val="20"/>
                <w:szCs w:val="20"/>
                <w:lang w:eastAsia="el-GR"/>
              </w:rPr>
            </w:pPr>
            <w:r w:rsidRPr="00FA64EA">
              <w:rPr>
                <w:rFonts w:ascii="Arial" w:eastAsia="Times New Roman" w:hAnsi="Arial" w:cs="Arial"/>
                <w:sz w:val="20"/>
                <w:szCs w:val="20"/>
                <w:lang w:eastAsia="el-GR"/>
              </w:rPr>
              <w:t xml:space="preserve">199 / 229, 0 – 6 ετών </w:t>
            </w:r>
            <w:r w:rsidRPr="00FA64EA">
              <w:rPr>
                <w:rFonts w:ascii="Arial" w:eastAsia="Times New Roman" w:hAnsi="Arial" w:cs="Arial"/>
                <w:sz w:val="20"/>
                <w:szCs w:val="20"/>
                <w:lang w:eastAsia="el-GR"/>
              </w:rPr>
              <w:br/>
              <w:t xml:space="preserve">339 / 385, 6 -12 ετών </w:t>
            </w:r>
          </w:p>
        </w:tc>
        <w:tc>
          <w:tcPr>
            <w:tcW w:w="3871" w:type="dxa"/>
            <w:vMerge/>
            <w:tcBorders>
              <w:top w:val="single" w:sz="6" w:space="0" w:color="CCCCCC"/>
              <w:left w:val="single" w:sz="6" w:space="0" w:color="CCCCCC"/>
              <w:bottom w:val="single" w:sz="12" w:space="0" w:color="000000"/>
              <w:right w:val="single" w:sz="12" w:space="0" w:color="000000"/>
            </w:tcBorders>
            <w:vAlign w:val="center"/>
            <w:hideMark/>
          </w:tcPr>
          <w:p w:rsidR="00FA64EA" w:rsidRPr="00FA64EA" w:rsidRDefault="00FA64EA" w:rsidP="00FA64EA">
            <w:pPr>
              <w:spacing w:after="0" w:line="240" w:lineRule="auto"/>
              <w:rPr>
                <w:rFonts w:ascii="Arial" w:eastAsia="Times New Roman" w:hAnsi="Arial" w:cs="Arial"/>
                <w:sz w:val="20"/>
                <w:szCs w:val="20"/>
                <w:lang w:eastAsia="el-GR"/>
              </w:rPr>
            </w:pPr>
          </w:p>
        </w:tc>
      </w:tr>
      <w:tr w:rsidR="00FA64EA" w:rsidRPr="00FA64EA" w:rsidTr="00FA64EA">
        <w:trPr>
          <w:trHeight w:val="1530"/>
        </w:trPr>
        <w:tc>
          <w:tcPr>
            <w:tcW w:w="1844" w:type="dxa"/>
            <w:vMerge/>
            <w:tcBorders>
              <w:top w:val="single" w:sz="6" w:space="0" w:color="CCCCCC"/>
              <w:left w:val="single" w:sz="12" w:space="0" w:color="000000"/>
              <w:bottom w:val="single" w:sz="12" w:space="0" w:color="000000"/>
              <w:right w:val="single" w:sz="12" w:space="0" w:color="000000"/>
            </w:tcBorders>
            <w:vAlign w:val="center"/>
            <w:hideMark/>
          </w:tcPr>
          <w:p w:rsidR="00FA64EA" w:rsidRPr="00FA64EA" w:rsidRDefault="00FA64EA" w:rsidP="00FA64EA">
            <w:pPr>
              <w:spacing w:after="0" w:line="240" w:lineRule="auto"/>
              <w:rPr>
                <w:rFonts w:ascii="Arial" w:eastAsia="Times New Roman" w:hAnsi="Arial" w:cs="Arial"/>
                <w:sz w:val="20"/>
                <w:szCs w:val="20"/>
                <w:lang w:eastAsia="el-GR"/>
              </w:rPr>
            </w:pPr>
          </w:p>
        </w:tc>
        <w:tc>
          <w:tcPr>
            <w:tcW w:w="709" w:type="dxa"/>
            <w:vMerge/>
            <w:tcBorders>
              <w:top w:val="single" w:sz="6" w:space="0" w:color="CCCCCC"/>
              <w:left w:val="single" w:sz="6" w:space="0" w:color="CCCCCC"/>
              <w:bottom w:val="single" w:sz="12" w:space="0" w:color="000000"/>
              <w:right w:val="single" w:sz="12" w:space="0" w:color="000000"/>
            </w:tcBorders>
            <w:vAlign w:val="center"/>
            <w:hideMark/>
          </w:tcPr>
          <w:p w:rsidR="00FA64EA" w:rsidRPr="00FA64EA" w:rsidRDefault="00FA64EA" w:rsidP="00FA64EA">
            <w:pPr>
              <w:spacing w:after="0" w:line="240" w:lineRule="auto"/>
              <w:rPr>
                <w:rFonts w:ascii="Arial" w:eastAsia="Times New Roman" w:hAnsi="Arial" w:cs="Arial"/>
                <w:sz w:val="20"/>
                <w:szCs w:val="20"/>
                <w:lang w:eastAsia="el-GR"/>
              </w:rPr>
            </w:pPr>
          </w:p>
        </w:tc>
        <w:tc>
          <w:tcPr>
            <w:tcW w:w="1134" w:type="dxa"/>
            <w:vMerge/>
            <w:tcBorders>
              <w:top w:val="single" w:sz="6" w:space="0" w:color="CCCCCC"/>
              <w:left w:val="single" w:sz="6" w:space="0" w:color="CCCCCC"/>
              <w:bottom w:val="single" w:sz="12" w:space="0" w:color="000000"/>
              <w:right w:val="single" w:sz="12" w:space="0" w:color="000000"/>
            </w:tcBorders>
            <w:vAlign w:val="center"/>
            <w:hideMark/>
          </w:tcPr>
          <w:p w:rsidR="00FA64EA" w:rsidRPr="00FA64EA" w:rsidRDefault="00FA64EA" w:rsidP="00FA64EA">
            <w:pPr>
              <w:spacing w:after="0" w:line="240" w:lineRule="auto"/>
              <w:rPr>
                <w:rFonts w:ascii="Arial" w:eastAsia="Times New Roman" w:hAnsi="Arial" w:cs="Arial"/>
                <w:sz w:val="20"/>
                <w:szCs w:val="20"/>
                <w:lang w:eastAsia="el-GR"/>
              </w:rPr>
            </w:pPr>
          </w:p>
        </w:tc>
        <w:tc>
          <w:tcPr>
            <w:tcW w:w="255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Arial" w:eastAsia="Times New Roman" w:hAnsi="Arial" w:cs="Arial"/>
                <w:sz w:val="20"/>
                <w:szCs w:val="20"/>
                <w:lang w:eastAsia="el-GR"/>
              </w:rPr>
            </w:pPr>
            <w:proofErr w:type="spellStart"/>
            <w:r w:rsidRPr="00FA64EA">
              <w:rPr>
                <w:rFonts w:ascii="Arial" w:eastAsia="Times New Roman" w:hAnsi="Arial" w:cs="Arial"/>
                <w:sz w:val="20"/>
                <w:szCs w:val="20"/>
                <w:lang w:eastAsia="el-GR"/>
              </w:rPr>
              <w:t>Superior</w:t>
            </w:r>
            <w:proofErr w:type="spellEnd"/>
            <w:r w:rsidRPr="00FA64EA">
              <w:rPr>
                <w:rFonts w:ascii="Arial" w:eastAsia="Times New Roman" w:hAnsi="Arial" w:cs="Arial"/>
                <w:sz w:val="20"/>
                <w:szCs w:val="20"/>
                <w:lang w:eastAsia="el-GR"/>
              </w:rPr>
              <w:t xml:space="preserve"> </w:t>
            </w:r>
            <w:proofErr w:type="spellStart"/>
            <w:r w:rsidRPr="00FA64EA">
              <w:rPr>
                <w:rFonts w:ascii="Arial" w:eastAsia="Times New Roman" w:hAnsi="Arial" w:cs="Arial"/>
                <w:sz w:val="20"/>
                <w:szCs w:val="20"/>
                <w:lang w:eastAsia="el-GR"/>
              </w:rPr>
              <w:t>sea</w:t>
            </w:r>
            <w:proofErr w:type="spellEnd"/>
            <w:r w:rsidRPr="00FA64EA">
              <w:rPr>
                <w:rFonts w:ascii="Arial" w:eastAsia="Times New Roman" w:hAnsi="Arial" w:cs="Arial"/>
                <w:sz w:val="20"/>
                <w:szCs w:val="20"/>
                <w:lang w:eastAsia="el-GR"/>
              </w:rPr>
              <w:t xml:space="preserve"> </w:t>
            </w:r>
            <w:proofErr w:type="spellStart"/>
            <w:r w:rsidRPr="00FA64EA">
              <w:rPr>
                <w:rFonts w:ascii="Arial" w:eastAsia="Times New Roman" w:hAnsi="Arial" w:cs="Arial"/>
                <w:sz w:val="20"/>
                <w:szCs w:val="20"/>
                <w:lang w:eastAsia="el-GR"/>
              </w:rPr>
              <w:t>view</w:t>
            </w:r>
            <w:proofErr w:type="spellEnd"/>
            <w:r w:rsidRPr="00FA64EA">
              <w:rPr>
                <w:rFonts w:ascii="Arial" w:eastAsia="Times New Roman" w:hAnsi="Arial" w:cs="Arial"/>
                <w:sz w:val="20"/>
                <w:szCs w:val="20"/>
                <w:lang w:eastAsia="el-GR"/>
              </w:rPr>
              <w:t xml:space="preserve"> 539€ / 595€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Arial" w:eastAsia="Times New Roman" w:hAnsi="Arial" w:cs="Arial"/>
                <w:sz w:val="20"/>
                <w:szCs w:val="20"/>
                <w:lang w:eastAsia="el-GR"/>
              </w:rPr>
            </w:pPr>
            <w:r w:rsidRPr="00FA64EA">
              <w:rPr>
                <w:rFonts w:ascii="Arial" w:eastAsia="Times New Roman" w:hAnsi="Arial" w:cs="Arial"/>
                <w:sz w:val="20"/>
                <w:szCs w:val="20"/>
                <w:lang w:eastAsia="el-GR"/>
              </w:rPr>
              <w:t xml:space="preserve">199 / 229, 0 – 6 ετών </w:t>
            </w:r>
            <w:r w:rsidRPr="00FA64EA">
              <w:rPr>
                <w:rFonts w:ascii="Arial" w:eastAsia="Times New Roman" w:hAnsi="Arial" w:cs="Arial"/>
                <w:sz w:val="20"/>
                <w:szCs w:val="20"/>
                <w:lang w:eastAsia="el-GR"/>
              </w:rPr>
              <w:br/>
              <w:t xml:space="preserve">369 / 399, 6 -12 ετών </w:t>
            </w:r>
          </w:p>
        </w:tc>
        <w:tc>
          <w:tcPr>
            <w:tcW w:w="3871" w:type="dxa"/>
            <w:vMerge/>
            <w:tcBorders>
              <w:top w:val="single" w:sz="6" w:space="0" w:color="CCCCCC"/>
              <w:left w:val="single" w:sz="6" w:space="0" w:color="CCCCCC"/>
              <w:bottom w:val="single" w:sz="12" w:space="0" w:color="000000"/>
              <w:right w:val="single" w:sz="12" w:space="0" w:color="000000"/>
            </w:tcBorders>
            <w:vAlign w:val="center"/>
            <w:hideMark/>
          </w:tcPr>
          <w:p w:rsidR="00FA64EA" w:rsidRPr="00FA64EA" w:rsidRDefault="00FA64EA" w:rsidP="00FA64EA">
            <w:pPr>
              <w:spacing w:after="0" w:line="240" w:lineRule="auto"/>
              <w:rPr>
                <w:rFonts w:ascii="Arial" w:eastAsia="Times New Roman" w:hAnsi="Arial" w:cs="Arial"/>
                <w:sz w:val="20"/>
                <w:szCs w:val="20"/>
                <w:lang w:eastAsia="el-GR"/>
              </w:rPr>
            </w:pPr>
          </w:p>
        </w:tc>
      </w:tr>
      <w:tr w:rsidR="00FA64EA" w:rsidRPr="00FA64EA" w:rsidTr="00FA64EA">
        <w:trPr>
          <w:trHeight w:val="1530"/>
        </w:trPr>
        <w:tc>
          <w:tcPr>
            <w:tcW w:w="1844" w:type="dxa"/>
            <w:vMerge/>
            <w:tcBorders>
              <w:top w:val="single" w:sz="6" w:space="0" w:color="CCCCCC"/>
              <w:left w:val="single" w:sz="12" w:space="0" w:color="000000"/>
              <w:bottom w:val="single" w:sz="12" w:space="0" w:color="000000"/>
              <w:right w:val="single" w:sz="12" w:space="0" w:color="000000"/>
            </w:tcBorders>
            <w:vAlign w:val="center"/>
            <w:hideMark/>
          </w:tcPr>
          <w:p w:rsidR="00FA64EA" w:rsidRPr="00FA64EA" w:rsidRDefault="00FA64EA" w:rsidP="00FA64EA">
            <w:pPr>
              <w:spacing w:after="0" w:line="240" w:lineRule="auto"/>
              <w:rPr>
                <w:rFonts w:ascii="Arial" w:eastAsia="Times New Roman" w:hAnsi="Arial" w:cs="Arial"/>
                <w:sz w:val="20"/>
                <w:szCs w:val="20"/>
                <w:lang w:eastAsia="el-GR"/>
              </w:rPr>
            </w:pPr>
          </w:p>
        </w:tc>
        <w:tc>
          <w:tcPr>
            <w:tcW w:w="709" w:type="dxa"/>
            <w:vMerge/>
            <w:tcBorders>
              <w:top w:val="single" w:sz="6" w:space="0" w:color="CCCCCC"/>
              <w:left w:val="single" w:sz="6" w:space="0" w:color="CCCCCC"/>
              <w:bottom w:val="single" w:sz="12" w:space="0" w:color="000000"/>
              <w:right w:val="single" w:sz="12" w:space="0" w:color="000000"/>
            </w:tcBorders>
            <w:vAlign w:val="center"/>
            <w:hideMark/>
          </w:tcPr>
          <w:p w:rsidR="00FA64EA" w:rsidRPr="00FA64EA" w:rsidRDefault="00FA64EA" w:rsidP="00FA64EA">
            <w:pPr>
              <w:spacing w:after="0" w:line="240" w:lineRule="auto"/>
              <w:rPr>
                <w:rFonts w:ascii="Arial" w:eastAsia="Times New Roman" w:hAnsi="Arial" w:cs="Arial"/>
                <w:sz w:val="20"/>
                <w:szCs w:val="20"/>
                <w:lang w:eastAsia="el-GR"/>
              </w:rPr>
            </w:pPr>
          </w:p>
        </w:tc>
        <w:tc>
          <w:tcPr>
            <w:tcW w:w="1134" w:type="dxa"/>
            <w:vMerge/>
            <w:tcBorders>
              <w:top w:val="single" w:sz="6" w:space="0" w:color="CCCCCC"/>
              <w:left w:val="single" w:sz="6" w:space="0" w:color="CCCCCC"/>
              <w:bottom w:val="single" w:sz="12" w:space="0" w:color="000000"/>
              <w:right w:val="single" w:sz="12" w:space="0" w:color="000000"/>
            </w:tcBorders>
            <w:vAlign w:val="center"/>
            <w:hideMark/>
          </w:tcPr>
          <w:p w:rsidR="00FA64EA" w:rsidRPr="00FA64EA" w:rsidRDefault="00FA64EA" w:rsidP="00FA64EA">
            <w:pPr>
              <w:spacing w:after="0" w:line="240" w:lineRule="auto"/>
              <w:rPr>
                <w:rFonts w:ascii="Arial" w:eastAsia="Times New Roman" w:hAnsi="Arial" w:cs="Arial"/>
                <w:sz w:val="20"/>
                <w:szCs w:val="20"/>
                <w:lang w:eastAsia="el-GR"/>
              </w:rPr>
            </w:pPr>
          </w:p>
        </w:tc>
        <w:tc>
          <w:tcPr>
            <w:tcW w:w="255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Arial" w:eastAsia="Times New Roman" w:hAnsi="Arial" w:cs="Arial"/>
                <w:sz w:val="20"/>
                <w:szCs w:val="20"/>
                <w:lang w:eastAsia="el-GR"/>
              </w:rPr>
            </w:pPr>
            <w:proofErr w:type="spellStart"/>
            <w:r w:rsidRPr="00FA64EA">
              <w:rPr>
                <w:rFonts w:ascii="Arial" w:eastAsia="Times New Roman" w:hAnsi="Arial" w:cs="Arial"/>
                <w:sz w:val="20"/>
                <w:szCs w:val="20"/>
                <w:lang w:eastAsia="el-GR"/>
              </w:rPr>
              <w:t>Junior</w:t>
            </w:r>
            <w:proofErr w:type="spellEnd"/>
            <w:r w:rsidRPr="00FA64EA">
              <w:rPr>
                <w:rFonts w:ascii="Arial" w:eastAsia="Times New Roman" w:hAnsi="Arial" w:cs="Arial"/>
                <w:sz w:val="20"/>
                <w:szCs w:val="20"/>
                <w:lang w:eastAsia="el-GR"/>
              </w:rPr>
              <w:t xml:space="preserve"> </w:t>
            </w:r>
            <w:proofErr w:type="spellStart"/>
            <w:r w:rsidRPr="00FA64EA">
              <w:rPr>
                <w:rFonts w:ascii="Arial" w:eastAsia="Times New Roman" w:hAnsi="Arial" w:cs="Arial"/>
                <w:sz w:val="20"/>
                <w:szCs w:val="20"/>
                <w:lang w:eastAsia="el-GR"/>
              </w:rPr>
              <w:t>Suite</w:t>
            </w:r>
            <w:proofErr w:type="spellEnd"/>
            <w:r w:rsidRPr="00FA64EA">
              <w:rPr>
                <w:rFonts w:ascii="Arial" w:eastAsia="Times New Roman" w:hAnsi="Arial" w:cs="Arial"/>
                <w:sz w:val="20"/>
                <w:szCs w:val="20"/>
                <w:lang w:eastAsia="el-GR"/>
              </w:rPr>
              <w:t xml:space="preserve"> Pool </w:t>
            </w:r>
            <w:proofErr w:type="spellStart"/>
            <w:r w:rsidRPr="00FA64EA">
              <w:rPr>
                <w:rFonts w:ascii="Arial" w:eastAsia="Times New Roman" w:hAnsi="Arial" w:cs="Arial"/>
                <w:sz w:val="20"/>
                <w:szCs w:val="20"/>
                <w:lang w:eastAsia="el-GR"/>
              </w:rPr>
              <w:t>view</w:t>
            </w:r>
            <w:proofErr w:type="spellEnd"/>
            <w:r w:rsidRPr="00FA64EA">
              <w:rPr>
                <w:rFonts w:ascii="Arial" w:eastAsia="Times New Roman" w:hAnsi="Arial" w:cs="Arial"/>
                <w:sz w:val="20"/>
                <w:szCs w:val="20"/>
                <w:lang w:eastAsia="el-GR"/>
              </w:rPr>
              <w:t xml:space="preserve"> 589€ / 629€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Arial" w:eastAsia="Times New Roman" w:hAnsi="Arial" w:cs="Arial"/>
                <w:sz w:val="20"/>
                <w:szCs w:val="20"/>
                <w:lang w:eastAsia="el-GR"/>
              </w:rPr>
            </w:pPr>
            <w:r w:rsidRPr="00FA64EA">
              <w:rPr>
                <w:rFonts w:ascii="Arial" w:eastAsia="Times New Roman" w:hAnsi="Arial" w:cs="Arial"/>
                <w:sz w:val="20"/>
                <w:szCs w:val="20"/>
                <w:lang w:eastAsia="el-GR"/>
              </w:rPr>
              <w:t xml:space="preserve">199 / 229, 0 – 6 ετών </w:t>
            </w:r>
            <w:r w:rsidRPr="00FA64EA">
              <w:rPr>
                <w:rFonts w:ascii="Arial" w:eastAsia="Times New Roman" w:hAnsi="Arial" w:cs="Arial"/>
                <w:sz w:val="20"/>
                <w:szCs w:val="20"/>
                <w:lang w:eastAsia="el-GR"/>
              </w:rPr>
              <w:br/>
              <w:t xml:space="preserve">395 / 429, 6 -12 ετών </w:t>
            </w:r>
          </w:p>
        </w:tc>
        <w:tc>
          <w:tcPr>
            <w:tcW w:w="3871" w:type="dxa"/>
            <w:vMerge/>
            <w:tcBorders>
              <w:top w:val="single" w:sz="6" w:space="0" w:color="CCCCCC"/>
              <w:left w:val="single" w:sz="6" w:space="0" w:color="CCCCCC"/>
              <w:bottom w:val="single" w:sz="12" w:space="0" w:color="000000"/>
              <w:right w:val="single" w:sz="12" w:space="0" w:color="000000"/>
            </w:tcBorders>
            <w:vAlign w:val="center"/>
            <w:hideMark/>
          </w:tcPr>
          <w:p w:rsidR="00FA64EA" w:rsidRPr="00FA64EA" w:rsidRDefault="00FA64EA" w:rsidP="00FA64EA">
            <w:pPr>
              <w:spacing w:after="0" w:line="240" w:lineRule="auto"/>
              <w:rPr>
                <w:rFonts w:ascii="Arial" w:eastAsia="Times New Roman" w:hAnsi="Arial" w:cs="Arial"/>
                <w:sz w:val="20"/>
                <w:szCs w:val="20"/>
                <w:lang w:eastAsia="el-GR"/>
              </w:rPr>
            </w:pPr>
          </w:p>
        </w:tc>
      </w:tr>
      <w:tr w:rsidR="00FA64EA" w:rsidRPr="00FA64EA" w:rsidTr="00FA64EA">
        <w:trPr>
          <w:trHeight w:val="1530"/>
        </w:trPr>
        <w:tc>
          <w:tcPr>
            <w:tcW w:w="184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Arial" w:eastAsia="Times New Roman" w:hAnsi="Arial" w:cs="Arial"/>
                <w:sz w:val="20"/>
                <w:szCs w:val="20"/>
                <w:lang w:eastAsia="el-GR"/>
              </w:rPr>
            </w:pPr>
            <w:proofErr w:type="spellStart"/>
            <w:r w:rsidRPr="00FA64EA">
              <w:rPr>
                <w:rFonts w:ascii="Arial" w:eastAsia="Times New Roman" w:hAnsi="Arial" w:cs="Arial"/>
                <w:sz w:val="20"/>
                <w:szCs w:val="20"/>
                <w:lang w:eastAsia="el-GR"/>
              </w:rPr>
              <w:t>Αndromeda</w:t>
            </w:r>
            <w:proofErr w:type="spellEnd"/>
            <w:r w:rsidRPr="00FA64EA">
              <w:rPr>
                <w:rFonts w:ascii="Arial" w:eastAsia="Times New Roman" w:hAnsi="Arial" w:cs="Arial"/>
                <w:sz w:val="20"/>
                <w:szCs w:val="20"/>
                <w:lang w:eastAsia="el-GR"/>
              </w:rPr>
              <w:t xml:space="preserve"> </w:t>
            </w:r>
            <w:proofErr w:type="spellStart"/>
            <w:r w:rsidRPr="00FA64EA">
              <w:rPr>
                <w:rFonts w:ascii="Arial" w:eastAsia="Times New Roman" w:hAnsi="Arial" w:cs="Arial"/>
                <w:sz w:val="20"/>
                <w:szCs w:val="20"/>
                <w:lang w:eastAsia="el-GR"/>
              </w:rPr>
              <w:t>Villas</w:t>
            </w:r>
            <w:proofErr w:type="spellEnd"/>
            <w:r w:rsidRPr="00FA64EA">
              <w:rPr>
                <w:rFonts w:ascii="Arial" w:eastAsia="Times New Roman" w:hAnsi="Arial" w:cs="Arial"/>
                <w:sz w:val="20"/>
                <w:szCs w:val="20"/>
                <w:lang w:eastAsia="el-GR"/>
              </w:rPr>
              <w:t xml:space="preserve"> </w:t>
            </w:r>
            <w:r w:rsidRPr="00FA64EA">
              <w:rPr>
                <w:rFonts w:ascii="Arial" w:eastAsia="Times New Roman" w:hAnsi="Arial" w:cs="Arial"/>
                <w:sz w:val="20"/>
                <w:szCs w:val="20"/>
                <w:lang w:eastAsia="el-GR"/>
              </w:rPr>
              <w:br/>
            </w:r>
            <w:proofErr w:type="spellStart"/>
            <w:r w:rsidRPr="00FA64EA">
              <w:rPr>
                <w:rFonts w:ascii="Arial" w:eastAsia="Times New Roman" w:hAnsi="Arial" w:cs="Arial"/>
                <w:sz w:val="20"/>
                <w:szCs w:val="20"/>
                <w:lang w:eastAsia="el-GR"/>
              </w:rPr>
              <w:t>Ημεροβίγλι</w:t>
            </w:r>
            <w:proofErr w:type="spellEnd"/>
            <w:r w:rsidRPr="00FA64EA">
              <w:rPr>
                <w:rFonts w:ascii="Arial" w:eastAsia="Times New Roman" w:hAnsi="Arial" w:cs="Arial"/>
                <w:sz w:val="20"/>
                <w:szCs w:val="20"/>
                <w:lang w:eastAsia="el-GR"/>
              </w:rPr>
              <w:t xml:space="preserve"> </w:t>
            </w:r>
          </w:p>
        </w:tc>
        <w:tc>
          <w:tcPr>
            <w:tcW w:w="70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Arial" w:eastAsia="Times New Roman" w:hAnsi="Arial" w:cs="Arial"/>
                <w:sz w:val="20"/>
                <w:szCs w:val="20"/>
                <w:lang w:eastAsia="el-GR"/>
              </w:rPr>
            </w:pPr>
            <w:r w:rsidRPr="00FA64EA">
              <w:rPr>
                <w:rFonts w:ascii="Arial" w:eastAsia="Times New Roman" w:hAnsi="Arial" w:cs="Arial"/>
                <w:sz w:val="20"/>
                <w:szCs w:val="20"/>
                <w:lang w:eastAsia="el-GR"/>
              </w:rPr>
              <w:t>x</w:t>
            </w:r>
          </w:p>
        </w:tc>
        <w:tc>
          <w:tcPr>
            <w:tcW w:w="113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Arial" w:eastAsia="Times New Roman" w:hAnsi="Arial" w:cs="Arial"/>
                <w:sz w:val="20"/>
                <w:szCs w:val="20"/>
                <w:lang w:eastAsia="el-GR"/>
              </w:rPr>
            </w:pPr>
            <w:r w:rsidRPr="00FA64EA">
              <w:rPr>
                <w:rFonts w:ascii="Arial" w:eastAsia="Times New Roman" w:hAnsi="Arial" w:cs="Arial"/>
                <w:sz w:val="20"/>
                <w:szCs w:val="20"/>
                <w:lang w:eastAsia="el-GR"/>
              </w:rPr>
              <w:t>Πρωινό</w:t>
            </w:r>
          </w:p>
        </w:tc>
        <w:tc>
          <w:tcPr>
            <w:tcW w:w="255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Arial" w:eastAsia="Times New Roman" w:hAnsi="Arial" w:cs="Arial"/>
                <w:sz w:val="20"/>
                <w:szCs w:val="20"/>
                <w:lang w:eastAsia="el-GR"/>
              </w:rPr>
            </w:pPr>
            <w:proofErr w:type="spellStart"/>
            <w:r w:rsidRPr="00FA64EA">
              <w:rPr>
                <w:rFonts w:ascii="Arial" w:eastAsia="Times New Roman" w:hAnsi="Arial" w:cs="Arial"/>
                <w:sz w:val="20"/>
                <w:szCs w:val="20"/>
                <w:lang w:eastAsia="el-GR"/>
              </w:rPr>
              <w:t>Superior</w:t>
            </w:r>
            <w:proofErr w:type="spellEnd"/>
            <w:r w:rsidRPr="00FA64EA">
              <w:rPr>
                <w:rFonts w:ascii="Arial" w:eastAsia="Times New Roman" w:hAnsi="Arial" w:cs="Arial"/>
                <w:sz w:val="20"/>
                <w:szCs w:val="20"/>
                <w:lang w:eastAsia="el-GR"/>
              </w:rPr>
              <w:t xml:space="preserve"> </w:t>
            </w:r>
            <w:proofErr w:type="spellStart"/>
            <w:r w:rsidRPr="00FA64EA">
              <w:rPr>
                <w:rFonts w:ascii="Arial" w:eastAsia="Times New Roman" w:hAnsi="Arial" w:cs="Arial"/>
                <w:sz w:val="20"/>
                <w:szCs w:val="20"/>
                <w:lang w:eastAsia="el-GR"/>
              </w:rPr>
              <w:t>Caldera</w:t>
            </w:r>
            <w:proofErr w:type="spellEnd"/>
            <w:r w:rsidRPr="00FA64EA">
              <w:rPr>
                <w:rFonts w:ascii="Arial" w:eastAsia="Times New Roman" w:hAnsi="Arial" w:cs="Arial"/>
                <w:sz w:val="20"/>
                <w:szCs w:val="20"/>
                <w:lang w:eastAsia="el-GR"/>
              </w:rPr>
              <w:t xml:space="preserve"> </w:t>
            </w:r>
            <w:proofErr w:type="spellStart"/>
            <w:r w:rsidRPr="00FA64EA">
              <w:rPr>
                <w:rFonts w:ascii="Arial" w:eastAsia="Times New Roman" w:hAnsi="Arial" w:cs="Arial"/>
                <w:sz w:val="20"/>
                <w:szCs w:val="20"/>
                <w:lang w:eastAsia="el-GR"/>
              </w:rPr>
              <w:t>view</w:t>
            </w:r>
            <w:proofErr w:type="spellEnd"/>
            <w:r w:rsidRPr="00FA64EA">
              <w:rPr>
                <w:rFonts w:ascii="Arial" w:eastAsia="Times New Roman" w:hAnsi="Arial" w:cs="Arial"/>
                <w:sz w:val="20"/>
                <w:szCs w:val="20"/>
                <w:lang w:eastAsia="el-GR"/>
              </w:rPr>
              <w:br/>
              <w:t>639€ / 679€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Pr="00FA64EA" w:rsidRDefault="00FA64EA" w:rsidP="00FA64EA">
            <w:pPr>
              <w:spacing w:after="0" w:line="240" w:lineRule="auto"/>
              <w:jc w:val="center"/>
              <w:rPr>
                <w:rFonts w:ascii="Arial" w:eastAsia="Times New Roman" w:hAnsi="Arial" w:cs="Arial"/>
                <w:sz w:val="20"/>
                <w:szCs w:val="20"/>
                <w:lang w:eastAsia="el-GR"/>
              </w:rPr>
            </w:pPr>
            <w:r w:rsidRPr="00FA64EA">
              <w:rPr>
                <w:rFonts w:ascii="Arial" w:eastAsia="Times New Roman" w:hAnsi="Arial" w:cs="Arial"/>
                <w:sz w:val="20"/>
                <w:szCs w:val="20"/>
                <w:lang w:eastAsia="el-GR"/>
              </w:rPr>
              <w:t xml:space="preserve">199 / 229, 0 – 4 ετών </w:t>
            </w:r>
            <w:r w:rsidRPr="00FA64EA">
              <w:rPr>
                <w:rFonts w:ascii="Arial" w:eastAsia="Times New Roman" w:hAnsi="Arial" w:cs="Arial"/>
                <w:sz w:val="20"/>
                <w:szCs w:val="20"/>
                <w:lang w:eastAsia="el-GR"/>
              </w:rPr>
              <w:br/>
              <w:t xml:space="preserve">359 / 389, 4 -12 ετών </w:t>
            </w:r>
          </w:p>
        </w:tc>
        <w:tc>
          <w:tcPr>
            <w:tcW w:w="3871" w:type="dxa"/>
            <w:vMerge/>
            <w:tcBorders>
              <w:top w:val="single" w:sz="6" w:space="0" w:color="CCCCCC"/>
              <w:left w:val="single" w:sz="6" w:space="0" w:color="CCCCCC"/>
              <w:bottom w:val="single" w:sz="12" w:space="0" w:color="000000"/>
              <w:right w:val="single" w:sz="12" w:space="0" w:color="000000"/>
            </w:tcBorders>
            <w:vAlign w:val="center"/>
            <w:hideMark/>
          </w:tcPr>
          <w:p w:rsidR="00FA64EA" w:rsidRPr="00FA64EA" w:rsidRDefault="00FA64EA" w:rsidP="00FA64EA">
            <w:pPr>
              <w:spacing w:after="0" w:line="240" w:lineRule="auto"/>
              <w:rPr>
                <w:rFonts w:ascii="Arial" w:eastAsia="Times New Roman" w:hAnsi="Arial" w:cs="Arial"/>
                <w:sz w:val="20"/>
                <w:szCs w:val="20"/>
                <w:lang w:eastAsia="el-GR"/>
              </w:rPr>
            </w:pPr>
          </w:p>
        </w:tc>
      </w:tr>
      <w:tr w:rsidR="00FA64EA" w:rsidRPr="00FA64EA" w:rsidTr="00FA64EA">
        <w:trPr>
          <w:trHeight w:val="1260"/>
        </w:trPr>
        <w:tc>
          <w:tcPr>
            <w:tcW w:w="11341" w:type="dxa"/>
            <w:gridSpan w:val="6"/>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A64EA" w:rsidRDefault="00FA64EA" w:rsidP="00FA64EA">
            <w:pPr>
              <w:spacing w:after="0" w:line="240" w:lineRule="auto"/>
              <w:rPr>
                <w:rFonts w:ascii="Arial" w:eastAsia="Times New Roman" w:hAnsi="Arial" w:cs="Arial"/>
                <w:lang w:eastAsia="el-GR"/>
              </w:rPr>
            </w:pPr>
            <w:r w:rsidRPr="00FA64EA">
              <w:rPr>
                <w:rFonts w:ascii="Arial" w:eastAsia="Times New Roman" w:hAnsi="Arial" w:cs="Arial"/>
                <w:b/>
                <w:bCs/>
                <w:lang w:eastAsia="el-GR"/>
              </w:rPr>
              <w:lastRenderedPageBreak/>
              <w:t>Σημείωση: Για κρατήσεις έως τις 15/03 , οι παραπάνω τιμές μειώνονται 20ε κατά άτομο. Στη τιμή περιλαμβάνονται:</w:t>
            </w:r>
            <w:r w:rsidRPr="00FA64EA">
              <w:rPr>
                <w:rFonts w:ascii="Arial" w:eastAsia="Times New Roman" w:hAnsi="Arial" w:cs="Arial"/>
                <w:lang w:eastAsia="el-GR"/>
              </w:rPr>
              <w:t xml:space="preserve"> Αεροπορικά εισιτήρια με την </w:t>
            </w:r>
            <w:proofErr w:type="spellStart"/>
            <w:r w:rsidRPr="00FA64EA">
              <w:rPr>
                <w:rFonts w:ascii="Arial" w:eastAsia="Times New Roman" w:hAnsi="Arial" w:cs="Arial"/>
                <w:lang w:eastAsia="el-GR"/>
              </w:rPr>
              <w:t>Volotea</w:t>
            </w:r>
            <w:proofErr w:type="spellEnd"/>
            <w:r w:rsidRPr="00FA64EA">
              <w:rPr>
                <w:rFonts w:ascii="Arial" w:eastAsia="Times New Roman" w:hAnsi="Arial" w:cs="Arial"/>
                <w:lang w:eastAsia="el-GR"/>
              </w:rPr>
              <w:t xml:space="preserve"> </w:t>
            </w:r>
            <w:proofErr w:type="spellStart"/>
            <w:r w:rsidRPr="00FA64EA">
              <w:rPr>
                <w:rFonts w:ascii="Arial" w:eastAsia="Times New Roman" w:hAnsi="Arial" w:cs="Arial"/>
                <w:lang w:eastAsia="el-GR"/>
              </w:rPr>
              <w:t>Airlines</w:t>
            </w:r>
            <w:proofErr w:type="spellEnd"/>
            <w:r w:rsidRPr="00FA64EA">
              <w:rPr>
                <w:rFonts w:ascii="Arial" w:eastAsia="Times New Roman" w:hAnsi="Arial" w:cs="Arial"/>
                <w:lang w:eastAsia="el-GR"/>
              </w:rPr>
              <w:t>. Περιλαμβάνεται ένα προσωπικό αντικείμενο – χειραποσκευή (</w:t>
            </w:r>
            <w:proofErr w:type="spellStart"/>
            <w:r w:rsidRPr="00FA64EA">
              <w:rPr>
                <w:rFonts w:ascii="Arial" w:eastAsia="Times New Roman" w:hAnsi="Arial" w:cs="Arial"/>
                <w:lang w:eastAsia="el-GR"/>
              </w:rPr>
              <w:t>διαστ</w:t>
            </w:r>
            <w:proofErr w:type="spellEnd"/>
            <w:r w:rsidRPr="00FA64EA">
              <w:rPr>
                <w:rFonts w:ascii="Arial" w:eastAsia="Times New Roman" w:hAnsi="Arial" w:cs="Arial"/>
                <w:lang w:eastAsia="el-GR"/>
              </w:rPr>
              <w:t>. 40χ30χ20cm ) και μία αποσκευή παραδοτέα ( διαστ.55χ40χ20cm ) ανά άτομο . Τρείς (3) διανυκτερεύσεις στο ξενοδοχείο της επιλογής σας. Πρωινό ανάλογα με το ξενοδοχείο της επιλογής σας ( καθημερινά). Ασφάλεια αστικής ευθύνης. ΦΠΑ.</w:t>
            </w:r>
            <w:r w:rsidRPr="00FA64EA">
              <w:rPr>
                <w:rFonts w:ascii="Arial" w:eastAsia="Times New Roman" w:hAnsi="Arial" w:cs="Arial"/>
                <w:lang w:eastAsia="el-GR"/>
              </w:rPr>
              <w:br/>
            </w:r>
            <w:r w:rsidRPr="00FA64EA">
              <w:rPr>
                <w:rFonts w:ascii="Arial" w:eastAsia="Times New Roman" w:hAnsi="Arial" w:cs="Arial"/>
                <w:b/>
                <w:bCs/>
                <w:lang w:eastAsia="el-GR"/>
              </w:rPr>
              <w:t>Δεν περιλαμβάνονται:</w:t>
            </w:r>
            <w:r w:rsidRPr="00FA64EA">
              <w:rPr>
                <w:rFonts w:ascii="Arial" w:eastAsia="Times New Roman" w:hAnsi="Arial" w:cs="Arial"/>
                <w:lang w:eastAsia="el-GR"/>
              </w:rPr>
              <w:t xml:space="preserve"> Σύνολο φόρων 45€ κατ’ άτομο. Τέλη διαμονής. Είσοδοι σε μουσεία κτλ.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 </w:t>
            </w:r>
          </w:p>
          <w:p w:rsidR="00FA64EA" w:rsidRPr="00FA64EA" w:rsidRDefault="00FA64EA" w:rsidP="00FA64EA">
            <w:pPr>
              <w:spacing w:after="0" w:line="240" w:lineRule="auto"/>
              <w:rPr>
                <w:rFonts w:ascii="Arial" w:eastAsia="Times New Roman" w:hAnsi="Arial" w:cs="Arial"/>
                <w:lang w:eastAsia="el-GR"/>
              </w:rPr>
            </w:pPr>
            <w:bookmarkStart w:id="2" w:name="_GoBack"/>
            <w:bookmarkEnd w:id="2"/>
            <w:proofErr w:type="spellStart"/>
            <w:r w:rsidRPr="00FA64EA">
              <w:rPr>
                <w:rFonts w:ascii="Arial" w:eastAsia="Times New Roman" w:hAnsi="Arial" w:cs="Arial"/>
                <w:b/>
                <w:bCs/>
                <w:lang w:eastAsia="el-GR"/>
              </w:rPr>
              <w:t>Rent</w:t>
            </w:r>
            <w:proofErr w:type="spellEnd"/>
            <w:r w:rsidRPr="00FA64EA">
              <w:rPr>
                <w:rFonts w:ascii="Arial" w:eastAsia="Times New Roman" w:hAnsi="Arial" w:cs="Arial"/>
                <w:b/>
                <w:bCs/>
                <w:lang w:eastAsia="el-GR"/>
              </w:rPr>
              <w:t xml:space="preserve"> a Car :</w:t>
            </w:r>
            <w:r w:rsidRPr="00FA64EA">
              <w:rPr>
                <w:rFonts w:ascii="Arial" w:eastAsia="Times New Roman" w:hAnsi="Arial" w:cs="Arial"/>
                <w:lang w:eastAsia="el-GR"/>
              </w:rPr>
              <w:t xml:space="preserve"> Α’ Κατηγορία 900-1000cc : 119€ / Β’ Κατηγορία 1100-1200cc: 139€ / Γ’ Κατηγορία SUV: 189€. </w:t>
            </w:r>
            <w:r w:rsidRPr="00FA64EA">
              <w:rPr>
                <w:rFonts w:ascii="Arial" w:eastAsia="Times New Roman" w:hAnsi="Arial" w:cs="Arial"/>
                <w:b/>
                <w:bCs/>
                <w:lang w:eastAsia="el-GR"/>
              </w:rPr>
              <w:t>Παραλαβή – Παράδοση ( ίδια ώρα ) στο αεροδρόμιο, με κλιματισμό και με χρήση απεριόριστων χιλιομέτρων.</w:t>
            </w:r>
          </w:p>
        </w:tc>
      </w:tr>
      <w:tr w:rsidR="00FA64EA" w:rsidRPr="00FA64EA" w:rsidTr="00FA64EA">
        <w:trPr>
          <w:trHeight w:val="1410"/>
        </w:trPr>
        <w:tc>
          <w:tcPr>
            <w:tcW w:w="11341" w:type="dxa"/>
            <w:gridSpan w:val="6"/>
            <w:vMerge/>
            <w:tcBorders>
              <w:top w:val="single" w:sz="6" w:space="0" w:color="CCCCCC"/>
              <w:left w:val="single" w:sz="12" w:space="0" w:color="000000"/>
              <w:bottom w:val="single" w:sz="12" w:space="0" w:color="000000"/>
              <w:right w:val="single" w:sz="12" w:space="0" w:color="000000"/>
            </w:tcBorders>
            <w:vAlign w:val="center"/>
            <w:hideMark/>
          </w:tcPr>
          <w:p w:rsidR="00FA64EA" w:rsidRPr="00FA64EA" w:rsidRDefault="00FA64EA" w:rsidP="00FA64EA">
            <w:pPr>
              <w:spacing w:after="0" w:line="240" w:lineRule="auto"/>
              <w:rPr>
                <w:rFonts w:ascii="Arial" w:eastAsia="Times New Roman" w:hAnsi="Arial" w:cs="Arial"/>
                <w:lang w:eastAsia="el-GR"/>
              </w:rPr>
            </w:pPr>
          </w:p>
        </w:tc>
      </w:tr>
    </w:tbl>
    <w:p w:rsidR="00FA64EA" w:rsidRDefault="00FA64EA"/>
    <w:sectPr w:rsidR="00FA64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4EA"/>
    <w:rsid w:val="008745F5"/>
    <w:rsid w:val="00FA64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73C49"/>
  <w15:chartTrackingRefBased/>
  <w15:docId w15:val="{A53769F3-2FD1-417B-B963-C332174E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663215">
      <w:bodyDiv w:val="1"/>
      <w:marLeft w:val="0"/>
      <w:marRight w:val="0"/>
      <w:marTop w:val="0"/>
      <w:marBottom w:val="0"/>
      <w:divBdr>
        <w:top w:val="none" w:sz="0" w:space="0" w:color="auto"/>
        <w:left w:val="none" w:sz="0" w:space="0" w:color="auto"/>
        <w:bottom w:val="none" w:sz="0" w:space="0" w:color="auto"/>
        <w:right w:val="none" w:sz="0" w:space="0" w:color="auto"/>
      </w:divBdr>
    </w:div>
    <w:div w:id="1906525010">
      <w:bodyDiv w:val="1"/>
      <w:marLeft w:val="0"/>
      <w:marRight w:val="0"/>
      <w:marTop w:val="0"/>
      <w:marBottom w:val="0"/>
      <w:divBdr>
        <w:top w:val="none" w:sz="0" w:space="0" w:color="auto"/>
        <w:left w:val="none" w:sz="0" w:space="0" w:color="auto"/>
        <w:bottom w:val="none" w:sz="0" w:space="0" w:color="auto"/>
        <w:right w:val="none" w:sz="0" w:space="0" w:color="auto"/>
      </w:divBdr>
      <w:divsChild>
        <w:div w:id="237327083">
          <w:marLeft w:val="0"/>
          <w:marRight w:val="0"/>
          <w:marTop w:val="0"/>
          <w:marBottom w:val="0"/>
          <w:divBdr>
            <w:top w:val="none" w:sz="0" w:space="0" w:color="auto"/>
            <w:left w:val="none" w:sz="0" w:space="0" w:color="auto"/>
            <w:bottom w:val="none" w:sz="0" w:space="0" w:color="auto"/>
            <w:right w:val="none" w:sz="0" w:space="0" w:color="auto"/>
          </w:divBdr>
        </w:div>
        <w:div w:id="487525025">
          <w:marLeft w:val="0"/>
          <w:marRight w:val="0"/>
          <w:marTop w:val="0"/>
          <w:marBottom w:val="0"/>
          <w:divBdr>
            <w:top w:val="none" w:sz="0" w:space="0" w:color="auto"/>
            <w:left w:val="none" w:sz="0" w:space="0" w:color="auto"/>
            <w:bottom w:val="none" w:sz="0" w:space="0" w:color="auto"/>
            <w:right w:val="none" w:sz="0" w:space="0" w:color="auto"/>
          </w:divBdr>
        </w:div>
        <w:div w:id="1579054667">
          <w:marLeft w:val="0"/>
          <w:marRight w:val="0"/>
          <w:marTop w:val="0"/>
          <w:marBottom w:val="0"/>
          <w:divBdr>
            <w:top w:val="none" w:sz="0" w:space="0" w:color="auto"/>
            <w:left w:val="none" w:sz="0" w:space="0" w:color="auto"/>
            <w:bottom w:val="none" w:sz="0" w:space="0" w:color="auto"/>
            <w:right w:val="none" w:sz="0" w:space="0" w:color="auto"/>
          </w:divBdr>
        </w:div>
        <w:div w:id="892035209">
          <w:marLeft w:val="0"/>
          <w:marRight w:val="0"/>
          <w:marTop w:val="0"/>
          <w:marBottom w:val="0"/>
          <w:divBdr>
            <w:top w:val="none" w:sz="0" w:space="0" w:color="auto"/>
            <w:left w:val="none" w:sz="0" w:space="0" w:color="auto"/>
            <w:bottom w:val="none" w:sz="0" w:space="0" w:color="auto"/>
            <w:right w:val="none" w:sz="0" w:space="0" w:color="auto"/>
          </w:divBdr>
        </w:div>
        <w:div w:id="418714882">
          <w:marLeft w:val="0"/>
          <w:marRight w:val="0"/>
          <w:marTop w:val="0"/>
          <w:marBottom w:val="0"/>
          <w:divBdr>
            <w:top w:val="none" w:sz="0" w:space="0" w:color="auto"/>
            <w:left w:val="none" w:sz="0" w:space="0" w:color="auto"/>
            <w:bottom w:val="none" w:sz="0" w:space="0" w:color="auto"/>
            <w:right w:val="none" w:sz="0" w:space="0" w:color="auto"/>
          </w:divBdr>
        </w:div>
        <w:div w:id="166360498">
          <w:marLeft w:val="0"/>
          <w:marRight w:val="0"/>
          <w:marTop w:val="0"/>
          <w:marBottom w:val="0"/>
          <w:divBdr>
            <w:top w:val="none" w:sz="0" w:space="0" w:color="auto"/>
            <w:left w:val="none" w:sz="0" w:space="0" w:color="auto"/>
            <w:bottom w:val="none" w:sz="0" w:space="0" w:color="auto"/>
            <w:right w:val="none" w:sz="0" w:space="0" w:color="auto"/>
          </w:divBdr>
        </w:div>
        <w:div w:id="1229339998">
          <w:marLeft w:val="0"/>
          <w:marRight w:val="0"/>
          <w:marTop w:val="0"/>
          <w:marBottom w:val="0"/>
          <w:divBdr>
            <w:top w:val="none" w:sz="0" w:space="0" w:color="auto"/>
            <w:left w:val="none" w:sz="0" w:space="0" w:color="auto"/>
            <w:bottom w:val="none" w:sz="0" w:space="0" w:color="auto"/>
            <w:right w:val="none" w:sz="0" w:space="0" w:color="auto"/>
          </w:divBdr>
        </w:div>
        <w:div w:id="1504584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579</Words>
  <Characters>3127</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2024-02-27T14:28:00Z</dcterms:created>
  <dcterms:modified xsi:type="dcterms:W3CDTF">2024-02-27T14:30:00Z</dcterms:modified>
</cp:coreProperties>
</file>